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4A" w:rsidRDefault="000E104A">
      <w:pPr>
        <w:rPr>
          <w:b/>
          <w:sz w:val="28"/>
          <w:szCs w:val="28"/>
        </w:rPr>
      </w:pPr>
    </w:p>
    <w:p w:rsidR="0052751F" w:rsidRDefault="00557CFD">
      <w:pPr>
        <w:rPr>
          <w:b/>
          <w:sz w:val="28"/>
          <w:szCs w:val="28"/>
        </w:rPr>
      </w:pPr>
      <w:r>
        <w:rPr>
          <w:b/>
          <w:sz w:val="28"/>
          <w:szCs w:val="28"/>
        </w:rPr>
        <w:t>GDCA BOD</w:t>
      </w:r>
      <w:r w:rsidR="0063665F" w:rsidRPr="0063665F">
        <w:rPr>
          <w:b/>
          <w:sz w:val="28"/>
          <w:szCs w:val="28"/>
        </w:rPr>
        <w:t xml:space="preserve"> Meeting </w:t>
      </w:r>
      <w:r>
        <w:rPr>
          <w:b/>
          <w:sz w:val="28"/>
          <w:szCs w:val="28"/>
        </w:rPr>
        <w:t xml:space="preserve">Minutes - </w:t>
      </w:r>
      <w:r w:rsidR="0063665F" w:rsidRPr="0063665F">
        <w:rPr>
          <w:b/>
          <w:sz w:val="28"/>
          <w:szCs w:val="28"/>
        </w:rPr>
        <w:t>July 26</w:t>
      </w:r>
      <w:r w:rsidR="0063665F" w:rsidRPr="0063665F">
        <w:rPr>
          <w:b/>
          <w:sz w:val="28"/>
          <w:szCs w:val="28"/>
          <w:vertAlign w:val="superscript"/>
        </w:rPr>
        <w:t>th</w:t>
      </w:r>
      <w:r w:rsidR="0063665F" w:rsidRPr="0063665F">
        <w:rPr>
          <w:b/>
          <w:sz w:val="28"/>
          <w:szCs w:val="28"/>
        </w:rPr>
        <w:t>, 2014</w:t>
      </w:r>
    </w:p>
    <w:p w:rsidR="0063665F" w:rsidRDefault="0063665F">
      <w:pPr>
        <w:rPr>
          <w:i/>
          <w:sz w:val="28"/>
          <w:szCs w:val="28"/>
        </w:rPr>
      </w:pPr>
      <w:r w:rsidRPr="0063665F">
        <w:rPr>
          <w:i/>
          <w:sz w:val="28"/>
          <w:szCs w:val="28"/>
        </w:rPr>
        <w:t>All motions are considered unanimous unless otherwise noted.</w:t>
      </w:r>
    </w:p>
    <w:p w:rsidR="00E4636E" w:rsidRPr="00E4636E" w:rsidRDefault="00E4636E">
      <w:pPr>
        <w:rPr>
          <w:sz w:val="24"/>
          <w:szCs w:val="24"/>
        </w:rPr>
      </w:pPr>
      <w:r w:rsidRPr="00E4636E">
        <w:rPr>
          <w:sz w:val="24"/>
          <w:szCs w:val="24"/>
        </w:rPr>
        <w:t>Meeting was called to order at 9am</w:t>
      </w:r>
    </w:p>
    <w:p w:rsidR="0063665F" w:rsidRDefault="0063665F">
      <w:pPr>
        <w:rPr>
          <w:sz w:val="24"/>
          <w:szCs w:val="24"/>
        </w:rPr>
      </w:pPr>
      <w:r w:rsidRPr="0063665F">
        <w:rPr>
          <w:b/>
          <w:sz w:val="24"/>
          <w:szCs w:val="24"/>
        </w:rPr>
        <w:t>Present:</w:t>
      </w:r>
      <w:r>
        <w:rPr>
          <w:sz w:val="24"/>
          <w:szCs w:val="24"/>
        </w:rPr>
        <w:t xml:space="preserve"> Dianne Powers, Cindy </w:t>
      </w:r>
      <w:proofErr w:type="spellStart"/>
      <w:r>
        <w:rPr>
          <w:sz w:val="24"/>
          <w:szCs w:val="24"/>
        </w:rPr>
        <w:t>Harwin</w:t>
      </w:r>
      <w:proofErr w:type="spellEnd"/>
      <w:r>
        <w:rPr>
          <w:sz w:val="24"/>
          <w:szCs w:val="24"/>
        </w:rPr>
        <w:t xml:space="preserve">, Neil O’Sullivan, Nancy Ridgway, Dale </w:t>
      </w:r>
      <w:proofErr w:type="spellStart"/>
      <w:r>
        <w:rPr>
          <w:sz w:val="24"/>
          <w:szCs w:val="24"/>
        </w:rPr>
        <w:t>Tarbox</w:t>
      </w:r>
      <w:proofErr w:type="spellEnd"/>
      <w:r>
        <w:rPr>
          <w:sz w:val="24"/>
          <w:szCs w:val="24"/>
        </w:rPr>
        <w:t xml:space="preserve">, Susan </w:t>
      </w:r>
      <w:proofErr w:type="spellStart"/>
      <w:r>
        <w:rPr>
          <w:sz w:val="24"/>
          <w:szCs w:val="24"/>
        </w:rPr>
        <w:t>Yotive</w:t>
      </w:r>
      <w:proofErr w:type="spellEnd"/>
      <w:r>
        <w:rPr>
          <w:sz w:val="24"/>
          <w:szCs w:val="24"/>
        </w:rPr>
        <w:t xml:space="preserve">, Kathy </w:t>
      </w:r>
      <w:proofErr w:type="spellStart"/>
      <w:r>
        <w:rPr>
          <w:sz w:val="24"/>
          <w:szCs w:val="24"/>
        </w:rPr>
        <w:t>Munyan</w:t>
      </w:r>
      <w:proofErr w:type="spellEnd"/>
      <w:r>
        <w:rPr>
          <w:sz w:val="24"/>
          <w:szCs w:val="24"/>
        </w:rPr>
        <w:t>, Jean Highlands, Sue Shaw, Lynda Moriarty, Linda Cain.</w:t>
      </w:r>
    </w:p>
    <w:p w:rsidR="00F12C5C" w:rsidRDefault="00F12C5C">
      <w:pPr>
        <w:rPr>
          <w:sz w:val="24"/>
          <w:szCs w:val="24"/>
        </w:rPr>
      </w:pPr>
      <w:r w:rsidRPr="00F12C5C">
        <w:rPr>
          <w:b/>
          <w:sz w:val="24"/>
          <w:szCs w:val="24"/>
        </w:rPr>
        <w:t>Guests:</w:t>
      </w:r>
      <w:r>
        <w:rPr>
          <w:sz w:val="24"/>
          <w:szCs w:val="24"/>
        </w:rPr>
        <w:t xml:space="preserve"> Terri </w:t>
      </w:r>
      <w:proofErr w:type="spellStart"/>
      <w:r>
        <w:rPr>
          <w:sz w:val="24"/>
          <w:szCs w:val="24"/>
        </w:rPr>
        <w:t>Reddehopp</w:t>
      </w:r>
      <w:proofErr w:type="spellEnd"/>
      <w:r w:rsidR="00BC0A35">
        <w:rPr>
          <w:sz w:val="24"/>
          <w:szCs w:val="24"/>
        </w:rPr>
        <w:t xml:space="preserve">, </w:t>
      </w:r>
      <w:r w:rsidR="00BC0A35">
        <w:t xml:space="preserve">Teri </w:t>
      </w:r>
      <w:proofErr w:type="spellStart"/>
      <w:r w:rsidR="00BC0A35">
        <w:t>Holle</w:t>
      </w:r>
      <w:proofErr w:type="spellEnd"/>
      <w:r w:rsidR="00BC0A35">
        <w:t xml:space="preserve"> and Tracy Purser were introduced.</w:t>
      </w:r>
    </w:p>
    <w:p w:rsidR="0063665F" w:rsidRDefault="0063665F">
      <w:pPr>
        <w:rPr>
          <w:sz w:val="24"/>
          <w:szCs w:val="24"/>
        </w:rPr>
      </w:pPr>
      <w:r w:rsidRPr="00BC0A35">
        <w:rPr>
          <w:b/>
          <w:sz w:val="24"/>
          <w:szCs w:val="24"/>
        </w:rPr>
        <w:t>Absence of Board members</w:t>
      </w:r>
      <w:r>
        <w:rPr>
          <w:sz w:val="24"/>
          <w:szCs w:val="24"/>
        </w:rPr>
        <w:t xml:space="preserve">: Bill Stebbins, Jason </w:t>
      </w:r>
      <w:proofErr w:type="spellStart"/>
      <w:r>
        <w:rPr>
          <w:sz w:val="24"/>
          <w:szCs w:val="24"/>
        </w:rPr>
        <w:t>Hoke</w:t>
      </w:r>
      <w:proofErr w:type="spellEnd"/>
      <w:r>
        <w:rPr>
          <w:sz w:val="24"/>
          <w:szCs w:val="24"/>
        </w:rPr>
        <w:t xml:space="preserve">, Jamie </w:t>
      </w:r>
      <w:proofErr w:type="spellStart"/>
      <w:r>
        <w:rPr>
          <w:sz w:val="24"/>
          <w:szCs w:val="24"/>
        </w:rPr>
        <w:t>Harshfield</w:t>
      </w:r>
      <w:proofErr w:type="spellEnd"/>
    </w:p>
    <w:p w:rsidR="0063665F" w:rsidRDefault="00A7063B" w:rsidP="0067672C">
      <w:pPr>
        <w:spacing w:after="0"/>
        <w:rPr>
          <w:sz w:val="24"/>
          <w:szCs w:val="24"/>
        </w:rPr>
      </w:pPr>
      <w:r w:rsidRPr="00BC0A35">
        <w:rPr>
          <w:color w:val="FF0000"/>
        </w:rPr>
        <w:t xml:space="preserve">MOTION:  </w:t>
      </w:r>
      <w:r w:rsidR="0063665F">
        <w:rPr>
          <w:sz w:val="24"/>
          <w:szCs w:val="24"/>
        </w:rPr>
        <w:t xml:space="preserve">to excuse Bill Stebbins, Jason </w:t>
      </w:r>
      <w:proofErr w:type="spellStart"/>
      <w:r w:rsidR="0063665F">
        <w:rPr>
          <w:sz w:val="24"/>
          <w:szCs w:val="24"/>
        </w:rPr>
        <w:t>Hoke</w:t>
      </w:r>
      <w:proofErr w:type="spellEnd"/>
      <w:r w:rsidR="0063665F">
        <w:rPr>
          <w:sz w:val="24"/>
          <w:szCs w:val="24"/>
        </w:rPr>
        <w:t xml:space="preserve"> and Jamie </w:t>
      </w:r>
      <w:proofErr w:type="spellStart"/>
      <w:r w:rsidR="0063665F">
        <w:rPr>
          <w:sz w:val="24"/>
          <w:szCs w:val="24"/>
        </w:rPr>
        <w:t>Harshfield</w:t>
      </w:r>
      <w:proofErr w:type="spellEnd"/>
      <w:r w:rsidR="0063665F">
        <w:rPr>
          <w:sz w:val="24"/>
          <w:szCs w:val="24"/>
        </w:rPr>
        <w:t>.</w:t>
      </w:r>
    </w:p>
    <w:p w:rsidR="0063665F" w:rsidRDefault="0063665F" w:rsidP="006767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Moved: Neil O’Sullivan   Second: Nancy Ridgway   </w:t>
      </w:r>
    </w:p>
    <w:p w:rsidR="0067672C" w:rsidRDefault="0067672C" w:rsidP="0067672C">
      <w:pPr>
        <w:spacing w:after="0"/>
        <w:rPr>
          <w:sz w:val="24"/>
          <w:szCs w:val="24"/>
        </w:rPr>
      </w:pPr>
    </w:p>
    <w:p w:rsidR="00E4636E" w:rsidRDefault="0063665F" w:rsidP="00E4636E">
      <w:pPr>
        <w:rPr>
          <w:b/>
          <w:sz w:val="24"/>
          <w:szCs w:val="24"/>
        </w:rPr>
      </w:pPr>
      <w:r w:rsidRPr="0063665F">
        <w:rPr>
          <w:b/>
          <w:sz w:val="24"/>
          <w:szCs w:val="24"/>
        </w:rPr>
        <w:t>Minutes</w:t>
      </w:r>
    </w:p>
    <w:p w:rsidR="0067672C" w:rsidRDefault="00A7063B" w:rsidP="0067672C">
      <w:pPr>
        <w:spacing w:after="0"/>
        <w:rPr>
          <w:b/>
          <w:sz w:val="24"/>
          <w:szCs w:val="24"/>
        </w:rPr>
      </w:pPr>
      <w:r w:rsidRPr="00BC0A35">
        <w:rPr>
          <w:color w:val="FF0000"/>
        </w:rPr>
        <w:t xml:space="preserve">MOTION:  </w:t>
      </w:r>
      <w:r w:rsidR="00E4636E" w:rsidRPr="00E4636E">
        <w:rPr>
          <w:sz w:val="24"/>
          <w:szCs w:val="24"/>
        </w:rPr>
        <w:t>To approve the minutes of 4/29/2014.</w:t>
      </w:r>
    </w:p>
    <w:p w:rsidR="00E4636E" w:rsidRPr="0067672C" w:rsidRDefault="00E4636E" w:rsidP="0067672C">
      <w:pPr>
        <w:spacing w:after="0"/>
        <w:rPr>
          <w:b/>
          <w:sz w:val="24"/>
          <w:szCs w:val="24"/>
        </w:rPr>
      </w:pPr>
      <w:r w:rsidRPr="00E4636E">
        <w:rPr>
          <w:sz w:val="24"/>
          <w:szCs w:val="24"/>
        </w:rPr>
        <w:t>Moved: Nancy Ridgway   Second:  Sue Shaw</w:t>
      </w:r>
    </w:p>
    <w:p w:rsidR="00E4636E" w:rsidRPr="00E4636E" w:rsidRDefault="00E4636E" w:rsidP="00E4636E">
      <w:pPr>
        <w:spacing w:after="0"/>
        <w:rPr>
          <w:sz w:val="24"/>
          <w:szCs w:val="24"/>
        </w:rPr>
      </w:pPr>
    </w:p>
    <w:p w:rsidR="00E4636E" w:rsidRPr="00E4636E" w:rsidRDefault="00A7063B" w:rsidP="00E4636E">
      <w:pPr>
        <w:spacing w:after="0"/>
        <w:rPr>
          <w:sz w:val="24"/>
          <w:szCs w:val="24"/>
        </w:rPr>
      </w:pPr>
      <w:r w:rsidRPr="00BC0A35">
        <w:rPr>
          <w:color w:val="FF0000"/>
        </w:rPr>
        <w:t xml:space="preserve">MOTION: </w:t>
      </w:r>
      <w:r w:rsidR="00E4636E" w:rsidRPr="00BC0A35">
        <w:rPr>
          <w:color w:val="FF0000"/>
          <w:sz w:val="24"/>
          <w:szCs w:val="24"/>
        </w:rPr>
        <w:t xml:space="preserve"> </w:t>
      </w:r>
      <w:r w:rsidR="00E4636E" w:rsidRPr="00E4636E">
        <w:rPr>
          <w:sz w:val="24"/>
          <w:szCs w:val="24"/>
        </w:rPr>
        <w:t>To approve the minutes of 5/20/2014</w:t>
      </w:r>
    </w:p>
    <w:p w:rsidR="00E4636E" w:rsidRDefault="00E4636E" w:rsidP="00E4636E">
      <w:pPr>
        <w:spacing w:after="0"/>
        <w:rPr>
          <w:sz w:val="24"/>
          <w:szCs w:val="24"/>
        </w:rPr>
      </w:pPr>
      <w:r w:rsidRPr="00E4636E">
        <w:rPr>
          <w:sz w:val="24"/>
          <w:szCs w:val="24"/>
        </w:rPr>
        <w:t>Moved: Neil O’Sullivan   Second: Linda Moriarty</w:t>
      </w:r>
    </w:p>
    <w:p w:rsidR="00E4636E" w:rsidRDefault="00E4636E" w:rsidP="00E4636E">
      <w:pPr>
        <w:spacing w:after="0"/>
        <w:rPr>
          <w:sz w:val="24"/>
          <w:szCs w:val="24"/>
        </w:rPr>
      </w:pPr>
    </w:p>
    <w:p w:rsidR="00E4636E" w:rsidRDefault="00E4636E" w:rsidP="00E4636E">
      <w:pPr>
        <w:spacing w:after="0"/>
        <w:rPr>
          <w:sz w:val="24"/>
          <w:szCs w:val="24"/>
        </w:rPr>
      </w:pPr>
      <w:r w:rsidRPr="00E4636E">
        <w:rPr>
          <w:b/>
          <w:sz w:val="24"/>
          <w:szCs w:val="24"/>
        </w:rPr>
        <w:t>Secretary’s Report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Nancy reported</w:t>
      </w:r>
      <w:r w:rsidR="00F12C5C">
        <w:rPr>
          <w:sz w:val="24"/>
          <w:szCs w:val="24"/>
        </w:rPr>
        <w:t>/shared</w:t>
      </w:r>
      <w:r>
        <w:rPr>
          <w:sz w:val="24"/>
          <w:szCs w:val="24"/>
        </w:rPr>
        <w:t xml:space="preserve"> the following correspondence:</w:t>
      </w:r>
    </w:p>
    <w:p w:rsidR="00E4636E" w:rsidRPr="00F12C5C" w:rsidRDefault="00E4636E" w:rsidP="00F12C5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12C5C">
        <w:rPr>
          <w:sz w:val="24"/>
          <w:szCs w:val="24"/>
        </w:rPr>
        <w:t>A letter from Alan Slay regarding the Owner Handler Series noting changes starting 2015.</w:t>
      </w:r>
    </w:p>
    <w:p w:rsidR="00E4636E" w:rsidRPr="00F12C5C" w:rsidRDefault="00E4636E" w:rsidP="00F12C5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12C5C">
        <w:rPr>
          <w:sz w:val="24"/>
          <w:szCs w:val="24"/>
        </w:rPr>
        <w:t xml:space="preserve">A thank you note from Nancy </w:t>
      </w:r>
      <w:r w:rsidR="00F12C5C">
        <w:rPr>
          <w:sz w:val="24"/>
          <w:szCs w:val="24"/>
        </w:rPr>
        <w:t>Simmons for being chosen</w:t>
      </w:r>
      <w:r w:rsidRPr="00F12C5C">
        <w:rPr>
          <w:sz w:val="24"/>
          <w:szCs w:val="24"/>
        </w:rPr>
        <w:t xml:space="preserve"> to judge the Top 20 event in Lancaster.</w:t>
      </w:r>
    </w:p>
    <w:p w:rsidR="00E4636E" w:rsidRDefault="00E4636E" w:rsidP="00F12C5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12C5C">
        <w:rPr>
          <w:sz w:val="24"/>
          <w:szCs w:val="24"/>
        </w:rPr>
        <w:t xml:space="preserve">A </w:t>
      </w:r>
      <w:r w:rsidR="00F12C5C" w:rsidRPr="00F12C5C">
        <w:rPr>
          <w:sz w:val="24"/>
          <w:szCs w:val="24"/>
        </w:rPr>
        <w:t>newsletter brochure from the Canine Health Foundation (CHF).</w:t>
      </w:r>
    </w:p>
    <w:p w:rsidR="00F12C5C" w:rsidRDefault="00F12C5C" w:rsidP="00F12C5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brochure for NFS soft crates.  It was discussed that one of these could be considered </w:t>
      </w:r>
      <w:r w:rsidR="0067672C">
        <w:rPr>
          <w:sz w:val="24"/>
          <w:szCs w:val="24"/>
        </w:rPr>
        <w:t xml:space="preserve">for purchase </w:t>
      </w:r>
      <w:r>
        <w:rPr>
          <w:sz w:val="24"/>
          <w:szCs w:val="24"/>
        </w:rPr>
        <w:t xml:space="preserve">for the BOD auction item. </w:t>
      </w:r>
    </w:p>
    <w:p w:rsidR="00F12C5C" w:rsidRDefault="0067672C" w:rsidP="00F12C5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l</w:t>
      </w:r>
      <w:r w:rsidR="00F12C5C">
        <w:rPr>
          <w:sz w:val="24"/>
          <w:szCs w:val="24"/>
        </w:rPr>
        <w:t xml:space="preserve">etter and brochure regarding the Charitable Trust raffle item for 2014 called “Tribute of the Hearts” by Jerry </w:t>
      </w:r>
      <w:proofErr w:type="spellStart"/>
      <w:r w:rsidR="00F12C5C">
        <w:rPr>
          <w:sz w:val="24"/>
          <w:szCs w:val="24"/>
        </w:rPr>
        <w:t>Lobato</w:t>
      </w:r>
      <w:proofErr w:type="spellEnd"/>
      <w:r w:rsidR="00F12C5C">
        <w:rPr>
          <w:sz w:val="24"/>
          <w:szCs w:val="24"/>
        </w:rPr>
        <w:t xml:space="preserve">.  Raffle tickets are currently being sold and will also be available at the national. </w:t>
      </w:r>
    </w:p>
    <w:p w:rsidR="00F12C5C" w:rsidRPr="00F12C5C" w:rsidRDefault="00F12C5C" w:rsidP="00F12C5C">
      <w:pPr>
        <w:spacing w:after="0"/>
        <w:rPr>
          <w:sz w:val="24"/>
          <w:szCs w:val="24"/>
        </w:rPr>
      </w:pPr>
    </w:p>
    <w:p w:rsidR="00F12C5C" w:rsidRDefault="00F12C5C" w:rsidP="00F12C5C">
      <w:pPr>
        <w:spacing w:after="0"/>
        <w:rPr>
          <w:sz w:val="24"/>
          <w:szCs w:val="24"/>
        </w:rPr>
      </w:pPr>
      <w:r w:rsidRPr="00F12C5C">
        <w:rPr>
          <w:b/>
          <w:sz w:val="24"/>
          <w:szCs w:val="24"/>
        </w:rPr>
        <w:t>Treasurer’s report</w:t>
      </w:r>
      <w:r>
        <w:rPr>
          <w:b/>
          <w:sz w:val="24"/>
          <w:szCs w:val="24"/>
        </w:rPr>
        <w:t xml:space="preserve"> – </w:t>
      </w:r>
      <w:r w:rsidRPr="00F12C5C">
        <w:rPr>
          <w:sz w:val="24"/>
          <w:szCs w:val="24"/>
        </w:rPr>
        <w:t xml:space="preserve">Kathy </w:t>
      </w:r>
      <w:proofErr w:type="spellStart"/>
      <w:r w:rsidRPr="00F12C5C">
        <w:rPr>
          <w:sz w:val="24"/>
          <w:szCs w:val="24"/>
        </w:rPr>
        <w:t>Munyan</w:t>
      </w:r>
      <w:proofErr w:type="spellEnd"/>
    </w:p>
    <w:p w:rsidR="001B4683" w:rsidRDefault="001B4683" w:rsidP="00F12C5C">
      <w:pPr>
        <w:spacing w:after="0"/>
        <w:rPr>
          <w:sz w:val="24"/>
          <w:szCs w:val="24"/>
        </w:rPr>
      </w:pPr>
    </w:p>
    <w:p w:rsidR="00F12C5C" w:rsidRDefault="00F12C5C" w:rsidP="00F12C5C">
      <w:pPr>
        <w:spacing w:after="0"/>
        <w:rPr>
          <w:sz w:val="24"/>
          <w:szCs w:val="24"/>
        </w:rPr>
      </w:pPr>
      <w:r>
        <w:rPr>
          <w:sz w:val="24"/>
          <w:szCs w:val="24"/>
        </w:rPr>
        <w:t>Kathy</w:t>
      </w:r>
      <w:r w:rsidR="005C62A2">
        <w:rPr>
          <w:sz w:val="24"/>
          <w:szCs w:val="24"/>
        </w:rPr>
        <w:t xml:space="preserve"> reviewed the YTD financials</w:t>
      </w:r>
      <w:r w:rsidR="001B4683">
        <w:rPr>
          <w:sz w:val="24"/>
          <w:szCs w:val="24"/>
        </w:rPr>
        <w:t xml:space="preserve"> from November 1 2013 through June 30</w:t>
      </w:r>
      <w:r w:rsidR="001B4683" w:rsidRPr="001B4683">
        <w:rPr>
          <w:sz w:val="24"/>
          <w:szCs w:val="24"/>
          <w:vertAlign w:val="superscript"/>
        </w:rPr>
        <w:t>th</w:t>
      </w:r>
      <w:r w:rsidR="001B4683">
        <w:rPr>
          <w:sz w:val="24"/>
          <w:szCs w:val="24"/>
        </w:rPr>
        <w:t xml:space="preserve"> 2104.</w:t>
      </w:r>
    </w:p>
    <w:p w:rsidR="001B4683" w:rsidRDefault="001B4683" w:rsidP="00F12C5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Total income: $81,558.06</w:t>
      </w:r>
    </w:p>
    <w:p w:rsidR="001B4683" w:rsidRDefault="001B4683" w:rsidP="00F12C5C">
      <w:pPr>
        <w:spacing w:after="0"/>
        <w:rPr>
          <w:sz w:val="24"/>
          <w:szCs w:val="24"/>
        </w:rPr>
      </w:pPr>
      <w:r>
        <w:rPr>
          <w:sz w:val="24"/>
          <w:szCs w:val="24"/>
        </w:rPr>
        <w:t>Total expenses: $13,530.16</w:t>
      </w:r>
    </w:p>
    <w:p w:rsidR="001B4683" w:rsidRDefault="001B4683" w:rsidP="00F12C5C">
      <w:pPr>
        <w:spacing w:after="0"/>
        <w:rPr>
          <w:sz w:val="24"/>
          <w:szCs w:val="24"/>
        </w:rPr>
      </w:pPr>
      <w:r>
        <w:rPr>
          <w:sz w:val="24"/>
          <w:szCs w:val="24"/>
        </w:rPr>
        <w:t>Net Income overall $39,921.12</w:t>
      </w:r>
    </w:p>
    <w:p w:rsidR="001B4683" w:rsidRDefault="004F1146" w:rsidP="00F12C5C">
      <w:pPr>
        <w:spacing w:after="0"/>
        <w:rPr>
          <w:sz w:val="24"/>
          <w:szCs w:val="24"/>
        </w:rPr>
      </w:pPr>
      <w:r>
        <w:rPr>
          <w:sz w:val="24"/>
          <w:szCs w:val="24"/>
        </w:rPr>
        <w:t>Net savings: $158,249.73</w:t>
      </w:r>
    </w:p>
    <w:p w:rsidR="001B4683" w:rsidRDefault="001B4683" w:rsidP="00F12C5C">
      <w:pPr>
        <w:spacing w:after="0"/>
        <w:rPr>
          <w:sz w:val="24"/>
          <w:szCs w:val="24"/>
        </w:rPr>
      </w:pPr>
    </w:p>
    <w:p w:rsidR="001B4683" w:rsidRPr="001B4683" w:rsidRDefault="00EA5E93" w:rsidP="001B4683">
      <w:pPr>
        <w:spacing w:after="0"/>
        <w:rPr>
          <w:sz w:val="24"/>
          <w:szCs w:val="24"/>
        </w:rPr>
      </w:pPr>
      <w:r w:rsidRPr="00BC0A35">
        <w:rPr>
          <w:color w:val="FF0000"/>
        </w:rPr>
        <w:t xml:space="preserve">MOTION:  </w:t>
      </w:r>
      <w:r w:rsidR="001B4683" w:rsidRPr="001B4683">
        <w:rPr>
          <w:sz w:val="24"/>
          <w:szCs w:val="24"/>
        </w:rPr>
        <w:t>To approve the YTD financials through June 2014.</w:t>
      </w:r>
    </w:p>
    <w:p w:rsidR="001B4683" w:rsidRPr="001B4683" w:rsidRDefault="001B4683" w:rsidP="001B4683">
      <w:pPr>
        <w:spacing w:after="0"/>
        <w:rPr>
          <w:sz w:val="24"/>
          <w:szCs w:val="24"/>
        </w:rPr>
      </w:pPr>
      <w:r w:rsidRPr="001B4683">
        <w:rPr>
          <w:sz w:val="24"/>
          <w:szCs w:val="24"/>
        </w:rPr>
        <w:t xml:space="preserve">Moved: Cindy </w:t>
      </w:r>
      <w:proofErr w:type="spellStart"/>
      <w:r w:rsidRPr="001B4683">
        <w:rPr>
          <w:sz w:val="24"/>
          <w:szCs w:val="24"/>
        </w:rPr>
        <w:t>Harwin</w:t>
      </w:r>
      <w:proofErr w:type="spellEnd"/>
      <w:r w:rsidRPr="001B4683">
        <w:rPr>
          <w:sz w:val="24"/>
          <w:szCs w:val="24"/>
        </w:rPr>
        <w:t xml:space="preserve">   Second: Susan </w:t>
      </w:r>
      <w:proofErr w:type="spellStart"/>
      <w:r w:rsidRPr="001B4683">
        <w:rPr>
          <w:sz w:val="24"/>
          <w:szCs w:val="24"/>
        </w:rPr>
        <w:t>Yotive</w:t>
      </w:r>
      <w:proofErr w:type="spellEnd"/>
    </w:p>
    <w:p w:rsidR="001B4683" w:rsidRPr="001B4683" w:rsidRDefault="001B4683" w:rsidP="001B4683">
      <w:pPr>
        <w:spacing w:after="0"/>
        <w:rPr>
          <w:sz w:val="24"/>
          <w:szCs w:val="24"/>
        </w:rPr>
      </w:pPr>
    </w:p>
    <w:p w:rsidR="001B4683" w:rsidRDefault="001B4683" w:rsidP="00F12C5C">
      <w:pPr>
        <w:spacing w:after="0"/>
        <w:rPr>
          <w:b/>
          <w:sz w:val="24"/>
          <w:szCs w:val="24"/>
        </w:rPr>
      </w:pPr>
    </w:p>
    <w:p w:rsidR="00D47808" w:rsidRDefault="00D47808" w:rsidP="00F12C5C">
      <w:pPr>
        <w:spacing w:after="0"/>
        <w:rPr>
          <w:sz w:val="24"/>
          <w:szCs w:val="24"/>
        </w:rPr>
      </w:pPr>
      <w:r w:rsidRPr="00D47808">
        <w:rPr>
          <w:sz w:val="24"/>
          <w:szCs w:val="24"/>
        </w:rPr>
        <w:t>Kathy reviewed the budget</w:t>
      </w:r>
      <w:r>
        <w:rPr>
          <w:sz w:val="24"/>
          <w:szCs w:val="24"/>
        </w:rPr>
        <w:t xml:space="preserve"> and proposed bud</w:t>
      </w:r>
      <w:r w:rsidR="0067672C">
        <w:rPr>
          <w:sz w:val="24"/>
          <w:szCs w:val="24"/>
        </w:rPr>
        <w:t>get for 2015. Some minor adjustments</w:t>
      </w:r>
      <w:r>
        <w:rPr>
          <w:sz w:val="24"/>
          <w:szCs w:val="24"/>
        </w:rPr>
        <w:t xml:space="preserve"> were made</w:t>
      </w:r>
      <w:r w:rsidR="0067672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Kathy recommends that dues remain unchanged and </w:t>
      </w:r>
      <w:r w:rsidR="0067672C">
        <w:rPr>
          <w:sz w:val="24"/>
          <w:szCs w:val="24"/>
        </w:rPr>
        <w:t xml:space="preserve">that the GDCA </w:t>
      </w:r>
      <w:r>
        <w:rPr>
          <w:sz w:val="24"/>
          <w:szCs w:val="24"/>
        </w:rPr>
        <w:t>start funding the Charitable Trust with the extra income over our safety net of $150k in the bank.</w:t>
      </w:r>
    </w:p>
    <w:p w:rsidR="00D47808" w:rsidRDefault="00D47808" w:rsidP="00F12C5C">
      <w:pPr>
        <w:spacing w:after="0"/>
        <w:rPr>
          <w:sz w:val="24"/>
          <w:szCs w:val="24"/>
        </w:rPr>
      </w:pPr>
    </w:p>
    <w:p w:rsidR="00D47808" w:rsidRPr="001B4683" w:rsidRDefault="00EA5E93" w:rsidP="00D47808">
      <w:pPr>
        <w:spacing w:after="0"/>
        <w:rPr>
          <w:sz w:val="24"/>
          <w:szCs w:val="24"/>
        </w:rPr>
      </w:pPr>
      <w:r w:rsidRPr="00BC0A35">
        <w:rPr>
          <w:color w:val="FF0000"/>
        </w:rPr>
        <w:t xml:space="preserve">MOTION: </w:t>
      </w:r>
      <w:r w:rsidR="00D47808" w:rsidRPr="00BC0A35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D47808" w:rsidRPr="001B4683">
        <w:rPr>
          <w:sz w:val="24"/>
          <w:szCs w:val="24"/>
        </w:rPr>
        <w:t xml:space="preserve"> approve the proposed budget.</w:t>
      </w:r>
    </w:p>
    <w:p w:rsidR="00D47808" w:rsidRPr="001B4683" w:rsidRDefault="00D47808" w:rsidP="00D47808">
      <w:pPr>
        <w:spacing w:after="0"/>
        <w:rPr>
          <w:sz w:val="24"/>
          <w:szCs w:val="24"/>
        </w:rPr>
      </w:pPr>
      <w:r w:rsidRPr="001B4683">
        <w:rPr>
          <w:sz w:val="24"/>
          <w:szCs w:val="24"/>
        </w:rPr>
        <w:t xml:space="preserve">Moved: Cindy </w:t>
      </w:r>
      <w:proofErr w:type="spellStart"/>
      <w:r w:rsidRPr="001B4683">
        <w:rPr>
          <w:sz w:val="24"/>
          <w:szCs w:val="24"/>
        </w:rPr>
        <w:t>Harwin</w:t>
      </w:r>
      <w:proofErr w:type="spellEnd"/>
      <w:r w:rsidRPr="001B4683">
        <w:rPr>
          <w:sz w:val="24"/>
          <w:szCs w:val="24"/>
        </w:rPr>
        <w:t xml:space="preserve">   Second:  Neil O’Sullivan</w:t>
      </w:r>
    </w:p>
    <w:p w:rsidR="00D47808" w:rsidRPr="00D47808" w:rsidRDefault="00D47808" w:rsidP="00F12C5C">
      <w:pPr>
        <w:spacing w:after="0"/>
        <w:rPr>
          <w:sz w:val="24"/>
          <w:szCs w:val="24"/>
        </w:rPr>
      </w:pPr>
    </w:p>
    <w:p w:rsidR="00F12C5C" w:rsidRDefault="00D47808" w:rsidP="00F12C5C">
      <w:pPr>
        <w:spacing w:after="0"/>
        <w:rPr>
          <w:sz w:val="24"/>
          <w:szCs w:val="24"/>
        </w:rPr>
      </w:pPr>
      <w:r w:rsidRPr="00B959D4">
        <w:rPr>
          <w:b/>
          <w:sz w:val="24"/>
          <w:szCs w:val="24"/>
        </w:rPr>
        <w:t>Affiliate Club Representative Report</w:t>
      </w:r>
      <w:r>
        <w:rPr>
          <w:sz w:val="24"/>
          <w:szCs w:val="24"/>
        </w:rPr>
        <w:t xml:space="preserve">- Cindy </w:t>
      </w:r>
      <w:proofErr w:type="spellStart"/>
      <w:r>
        <w:rPr>
          <w:sz w:val="24"/>
          <w:szCs w:val="24"/>
        </w:rPr>
        <w:t>Harwin</w:t>
      </w:r>
      <w:proofErr w:type="spellEnd"/>
    </w:p>
    <w:p w:rsidR="00B959D4" w:rsidRDefault="00B959D4" w:rsidP="00F12C5C">
      <w:pPr>
        <w:spacing w:after="0"/>
        <w:rPr>
          <w:sz w:val="24"/>
          <w:szCs w:val="24"/>
        </w:rPr>
      </w:pPr>
    </w:p>
    <w:p w:rsidR="00D92AEC" w:rsidRDefault="00D47808" w:rsidP="00F12C5C">
      <w:pPr>
        <w:spacing w:after="0"/>
        <w:rPr>
          <w:sz w:val="24"/>
          <w:szCs w:val="24"/>
        </w:rPr>
      </w:pPr>
      <w:r>
        <w:rPr>
          <w:sz w:val="24"/>
          <w:szCs w:val="24"/>
        </w:rPr>
        <w:t>Cindy reported t</w:t>
      </w:r>
      <w:r w:rsidR="00B959D4">
        <w:rPr>
          <w:sz w:val="24"/>
          <w:szCs w:val="24"/>
        </w:rPr>
        <w:t>hat she received a</w:t>
      </w:r>
      <w:r>
        <w:rPr>
          <w:sz w:val="24"/>
          <w:szCs w:val="24"/>
        </w:rPr>
        <w:t xml:space="preserve"> grant request</w:t>
      </w:r>
      <w:r w:rsidR="00B959D4">
        <w:rPr>
          <w:sz w:val="24"/>
          <w:szCs w:val="24"/>
        </w:rPr>
        <w:t xml:space="preserve"> for </w:t>
      </w:r>
      <w:r w:rsidR="00276F98">
        <w:rPr>
          <w:sz w:val="24"/>
          <w:szCs w:val="24"/>
        </w:rPr>
        <w:t xml:space="preserve">$1000 for </w:t>
      </w:r>
      <w:r w:rsidR="00B959D4">
        <w:rPr>
          <w:sz w:val="24"/>
          <w:szCs w:val="24"/>
        </w:rPr>
        <w:t>an echo clinic</w:t>
      </w:r>
      <w:r>
        <w:rPr>
          <w:sz w:val="24"/>
          <w:szCs w:val="24"/>
        </w:rPr>
        <w:t xml:space="preserve"> from </w:t>
      </w:r>
      <w:r w:rsidR="00B959D4">
        <w:rPr>
          <w:sz w:val="24"/>
          <w:szCs w:val="24"/>
        </w:rPr>
        <w:t xml:space="preserve">the </w:t>
      </w:r>
      <w:r>
        <w:rPr>
          <w:sz w:val="24"/>
          <w:szCs w:val="24"/>
        </w:rPr>
        <w:t>Wolverine Club</w:t>
      </w:r>
      <w:r w:rsidR="00B959D4">
        <w:rPr>
          <w:sz w:val="24"/>
          <w:szCs w:val="24"/>
        </w:rPr>
        <w:t xml:space="preserve"> to help subsidize the cost of the echocardiograms.  There was discussion regarding what data is required </w:t>
      </w:r>
      <w:r w:rsidR="00276F98">
        <w:rPr>
          <w:sz w:val="24"/>
          <w:szCs w:val="24"/>
        </w:rPr>
        <w:t xml:space="preserve">of the dogs being echoed. </w:t>
      </w:r>
      <w:r w:rsidR="00B959D4">
        <w:rPr>
          <w:sz w:val="24"/>
          <w:szCs w:val="24"/>
        </w:rPr>
        <w:t xml:space="preserve"> Positive identification of </w:t>
      </w:r>
      <w:r w:rsidR="0067672C">
        <w:rPr>
          <w:sz w:val="24"/>
          <w:szCs w:val="24"/>
        </w:rPr>
        <w:t xml:space="preserve">the </w:t>
      </w:r>
      <w:r w:rsidR="00B959D4">
        <w:rPr>
          <w:sz w:val="24"/>
          <w:szCs w:val="24"/>
        </w:rPr>
        <w:t>dogs is required by the clinician and procedures are in place.</w:t>
      </w:r>
      <w:r w:rsidR="00276F98">
        <w:rPr>
          <w:sz w:val="24"/>
          <w:szCs w:val="24"/>
        </w:rPr>
        <w:t xml:space="preserve">  </w:t>
      </w:r>
    </w:p>
    <w:p w:rsidR="00D47808" w:rsidRDefault="00276F98" w:rsidP="00F12C5C">
      <w:pPr>
        <w:spacing w:after="0"/>
        <w:rPr>
          <w:sz w:val="24"/>
          <w:szCs w:val="24"/>
        </w:rPr>
      </w:pPr>
      <w:r>
        <w:rPr>
          <w:sz w:val="24"/>
          <w:szCs w:val="24"/>
        </w:rPr>
        <w:t>She also received a grant request from the Illin</w:t>
      </w:r>
      <w:r w:rsidR="0067672C">
        <w:rPr>
          <w:sz w:val="24"/>
          <w:szCs w:val="24"/>
        </w:rPr>
        <w:t>i Great Dane Club for $250 to benefit</w:t>
      </w:r>
      <w:r>
        <w:rPr>
          <w:sz w:val="24"/>
          <w:szCs w:val="24"/>
        </w:rPr>
        <w:t xml:space="preserve"> the </w:t>
      </w:r>
      <w:r w:rsidR="00D92AEC">
        <w:rPr>
          <w:sz w:val="24"/>
          <w:szCs w:val="24"/>
        </w:rPr>
        <w:t xml:space="preserve">GDCA </w:t>
      </w:r>
      <w:r>
        <w:rPr>
          <w:sz w:val="24"/>
          <w:szCs w:val="24"/>
        </w:rPr>
        <w:t xml:space="preserve">Central Division to help defray the cost of </w:t>
      </w:r>
      <w:r w:rsidR="00D92AEC">
        <w:rPr>
          <w:sz w:val="24"/>
          <w:szCs w:val="24"/>
        </w:rPr>
        <w:t xml:space="preserve">the </w:t>
      </w:r>
      <w:r>
        <w:rPr>
          <w:sz w:val="24"/>
          <w:szCs w:val="24"/>
        </w:rPr>
        <w:t>Education</w:t>
      </w:r>
      <w:r w:rsidR="00D92AEC">
        <w:rPr>
          <w:sz w:val="24"/>
          <w:szCs w:val="24"/>
        </w:rPr>
        <w:t xml:space="preserve"> programs at the 2014 National Specialty. Lynda will take this request back to the club to get additional information and a detailed proposal. </w:t>
      </w:r>
    </w:p>
    <w:p w:rsidR="00B959D4" w:rsidRDefault="00B959D4" w:rsidP="00F12C5C">
      <w:pPr>
        <w:spacing w:after="0"/>
        <w:rPr>
          <w:sz w:val="24"/>
          <w:szCs w:val="24"/>
        </w:rPr>
      </w:pPr>
    </w:p>
    <w:p w:rsidR="00B959D4" w:rsidRDefault="00EA5E93" w:rsidP="00B959D4">
      <w:pPr>
        <w:spacing w:after="0"/>
      </w:pPr>
      <w:r w:rsidRPr="00BC0A35">
        <w:rPr>
          <w:color w:val="FF0000"/>
        </w:rPr>
        <w:t xml:space="preserve">MOTION: </w:t>
      </w:r>
      <w:r w:rsidR="00B959D4">
        <w:t>To have the Charitable Trust fund $500 of the $1000 grant request from the Wolverine Club.</w:t>
      </w:r>
    </w:p>
    <w:p w:rsidR="00B959D4" w:rsidRDefault="00B959D4" w:rsidP="00B959D4">
      <w:pPr>
        <w:spacing w:after="0"/>
      </w:pPr>
      <w:r>
        <w:t xml:space="preserve">Moved: Cindy </w:t>
      </w:r>
      <w:proofErr w:type="spellStart"/>
      <w:r>
        <w:t>Harwin</w:t>
      </w:r>
      <w:proofErr w:type="spellEnd"/>
      <w:r>
        <w:t xml:space="preserve">   Second: Neil O’Sullivan  </w:t>
      </w:r>
    </w:p>
    <w:p w:rsidR="00B959D4" w:rsidRDefault="00B959D4" w:rsidP="00B959D4">
      <w:pPr>
        <w:spacing w:after="0"/>
      </w:pPr>
    </w:p>
    <w:p w:rsidR="00B959D4" w:rsidRDefault="00EA5E93" w:rsidP="00B959D4">
      <w:pPr>
        <w:spacing w:after="0"/>
      </w:pPr>
      <w:r>
        <w:t xml:space="preserve"> </w:t>
      </w:r>
      <w:r w:rsidRPr="00BC0A35">
        <w:rPr>
          <w:color w:val="FF0000"/>
        </w:rPr>
        <w:t xml:space="preserve">MOTION: </w:t>
      </w:r>
      <w:r>
        <w:t>T</w:t>
      </w:r>
      <w:r w:rsidR="00B959D4">
        <w:t>hat the GDCA shall fund the remaining balance of $500 of the $1000 grant request from the Wolverine Club.</w:t>
      </w:r>
    </w:p>
    <w:p w:rsidR="00B959D4" w:rsidRDefault="00B959D4" w:rsidP="00B959D4">
      <w:pPr>
        <w:spacing w:after="0"/>
      </w:pPr>
      <w:r>
        <w:t xml:space="preserve">Moved:  Neil O’Sullivan   Second: Lynda Moriarty </w:t>
      </w:r>
    </w:p>
    <w:p w:rsidR="00D92AEC" w:rsidRDefault="00D92AEC" w:rsidP="00B959D4">
      <w:pPr>
        <w:spacing w:after="0"/>
      </w:pPr>
    </w:p>
    <w:p w:rsidR="00D92AEC" w:rsidRDefault="00D92AEC" w:rsidP="00B959D4">
      <w:pPr>
        <w:spacing w:after="0"/>
      </w:pPr>
      <w:r w:rsidRPr="00AE3D26">
        <w:rPr>
          <w:b/>
          <w:sz w:val="24"/>
          <w:szCs w:val="24"/>
        </w:rPr>
        <w:t>AKC Delegate’s</w:t>
      </w:r>
      <w:r w:rsidR="0040582B" w:rsidRPr="00AE3D26">
        <w:rPr>
          <w:b/>
          <w:sz w:val="24"/>
          <w:szCs w:val="24"/>
        </w:rPr>
        <w:t xml:space="preserve"> Report</w:t>
      </w:r>
      <w:r w:rsidR="0040582B">
        <w:t xml:space="preserve"> - </w:t>
      </w:r>
      <w:r>
        <w:t xml:space="preserve">Dale </w:t>
      </w:r>
      <w:proofErr w:type="spellStart"/>
      <w:r>
        <w:t>Tarbox</w:t>
      </w:r>
      <w:proofErr w:type="spellEnd"/>
      <w:r>
        <w:t xml:space="preserve">   </w:t>
      </w:r>
    </w:p>
    <w:p w:rsidR="00D92AEC" w:rsidRDefault="00D92AEC" w:rsidP="00B959D4">
      <w:pPr>
        <w:spacing w:after="0"/>
      </w:pPr>
    </w:p>
    <w:p w:rsidR="00D92AEC" w:rsidRDefault="00D92AEC" w:rsidP="00B959D4">
      <w:pPr>
        <w:spacing w:after="0"/>
      </w:pPr>
      <w:r>
        <w:t xml:space="preserve">Dale gave a report </w:t>
      </w:r>
      <w:r w:rsidR="00AE3D26">
        <w:t xml:space="preserve">of </w:t>
      </w:r>
      <w:r>
        <w:t xml:space="preserve">the AKC delegates meeting.  </w:t>
      </w:r>
      <w:r w:rsidR="00957BB5">
        <w:t xml:space="preserve">She reported that the GDCA was given a lot of recognition for participation in the Disaster Relief Trailer program.   She also reported that a lot of time </w:t>
      </w:r>
      <w:r w:rsidR="00957BB5">
        <w:lastRenderedPageBreak/>
        <w:t>was spent on discu</w:t>
      </w:r>
      <w:r w:rsidR="00AE3D26">
        <w:t xml:space="preserve">ssing the Owner Handler Series </w:t>
      </w:r>
      <w:r w:rsidR="00957BB5">
        <w:t xml:space="preserve">at the meeting.  She reported that the Owner Handler Series will be required to be offered at the National resulting in 2 Best of Breeds.  </w:t>
      </w:r>
    </w:p>
    <w:p w:rsidR="00AE3D26" w:rsidRDefault="00AE3D26" w:rsidP="00B959D4">
      <w:pPr>
        <w:spacing w:after="0"/>
      </w:pPr>
    </w:p>
    <w:p w:rsidR="009756A1" w:rsidRPr="006D6AE0" w:rsidRDefault="009756A1" w:rsidP="00B959D4">
      <w:pPr>
        <w:spacing w:after="0"/>
        <w:rPr>
          <w:b/>
          <w:u w:val="single"/>
        </w:rPr>
      </w:pPr>
      <w:r w:rsidRPr="006D6AE0">
        <w:rPr>
          <w:b/>
          <w:u w:val="single"/>
        </w:rPr>
        <w:t>Standing Committees:</w:t>
      </w:r>
    </w:p>
    <w:p w:rsidR="009756A1" w:rsidRDefault="009756A1" w:rsidP="00B959D4">
      <w:pPr>
        <w:spacing w:after="0"/>
        <w:rPr>
          <w:b/>
        </w:rPr>
      </w:pPr>
    </w:p>
    <w:p w:rsidR="009756A1" w:rsidRDefault="009756A1" w:rsidP="00B959D4">
      <w:pPr>
        <w:spacing w:after="0"/>
      </w:pPr>
      <w:r>
        <w:rPr>
          <w:b/>
        </w:rPr>
        <w:t xml:space="preserve">Advisory – </w:t>
      </w:r>
      <w:r>
        <w:t>no report</w:t>
      </w:r>
    </w:p>
    <w:p w:rsidR="009756A1" w:rsidRDefault="009756A1" w:rsidP="00B959D4">
      <w:pPr>
        <w:spacing w:after="0"/>
      </w:pPr>
    </w:p>
    <w:p w:rsidR="009756A1" w:rsidRDefault="009756A1" w:rsidP="00B959D4">
      <w:pPr>
        <w:spacing w:after="0"/>
      </w:pPr>
      <w:r w:rsidRPr="009756A1">
        <w:rPr>
          <w:b/>
        </w:rPr>
        <w:t xml:space="preserve">Awards </w:t>
      </w:r>
      <w:r>
        <w:t xml:space="preserve">– Margaret </w:t>
      </w:r>
      <w:proofErr w:type="spellStart"/>
      <w:r>
        <w:t>Ontl</w:t>
      </w:r>
      <w:proofErr w:type="spellEnd"/>
    </w:p>
    <w:p w:rsidR="009756A1" w:rsidRDefault="009756A1" w:rsidP="00B959D4">
      <w:pPr>
        <w:spacing w:after="0"/>
      </w:pPr>
      <w:r>
        <w:t>Dianne reported that Margaret is doing well and working on the program.</w:t>
      </w:r>
    </w:p>
    <w:p w:rsidR="009756A1" w:rsidRDefault="009756A1" w:rsidP="00B959D4">
      <w:pPr>
        <w:spacing w:after="0"/>
      </w:pPr>
    </w:p>
    <w:p w:rsidR="009756A1" w:rsidRDefault="009756A1" w:rsidP="00B959D4">
      <w:pPr>
        <w:spacing w:after="0"/>
      </w:pPr>
      <w:r w:rsidRPr="009756A1">
        <w:rPr>
          <w:b/>
        </w:rPr>
        <w:t>Constitution and By-Laws</w:t>
      </w:r>
      <w:r>
        <w:rPr>
          <w:b/>
        </w:rPr>
        <w:t xml:space="preserve"> </w:t>
      </w:r>
      <w:r w:rsidRPr="009756A1">
        <w:t>– Nancy Ridgway</w:t>
      </w:r>
    </w:p>
    <w:p w:rsidR="009756A1" w:rsidRDefault="009756A1" w:rsidP="00B959D4">
      <w:pPr>
        <w:spacing w:after="0"/>
      </w:pPr>
      <w:r>
        <w:t xml:space="preserve">Nancy gave a status report of the committee.  </w:t>
      </w:r>
    </w:p>
    <w:p w:rsidR="009756A1" w:rsidRDefault="006D6AE0" w:rsidP="009756A1">
      <w:pPr>
        <w:pStyle w:val="ListParagraph"/>
        <w:numPr>
          <w:ilvl w:val="0"/>
          <w:numId w:val="2"/>
        </w:numPr>
        <w:spacing w:after="0"/>
      </w:pPr>
      <w:r>
        <w:t xml:space="preserve"> Research is being done to determine </w:t>
      </w:r>
      <w:r w:rsidR="009756A1">
        <w:t xml:space="preserve">which states will allow a non-profit to vote on-line.   </w:t>
      </w:r>
    </w:p>
    <w:p w:rsidR="009756A1" w:rsidRDefault="006D6AE0" w:rsidP="009756A1">
      <w:pPr>
        <w:pStyle w:val="ListParagraph"/>
        <w:numPr>
          <w:ilvl w:val="0"/>
          <w:numId w:val="2"/>
        </w:numPr>
        <w:spacing w:after="0"/>
      </w:pPr>
      <w:r>
        <w:t xml:space="preserve"> M</w:t>
      </w:r>
      <w:r w:rsidR="009756A1">
        <w:t xml:space="preserve">ember input for suggested changes to the by-laws has greatly decreased.  </w:t>
      </w:r>
    </w:p>
    <w:p w:rsidR="009756A1" w:rsidRPr="00963075" w:rsidRDefault="006D6AE0" w:rsidP="009756A1">
      <w:pPr>
        <w:pStyle w:val="ListParagraph"/>
        <w:numPr>
          <w:ilvl w:val="0"/>
          <w:numId w:val="2"/>
        </w:numPr>
        <w:spacing w:after="0"/>
        <w:rPr>
          <w:b/>
        </w:rPr>
      </w:pPr>
      <w:r>
        <w:t xml:space="preserve"> C</w:t>
      </w:r>
      <w:r w:rsidR="009756A1">
        <w:t>hanges and improve</w:t>
      </w:r>
      <w:r>
        <w:t xml:space="preserve">ments are needed to the </w:t>
      </w:r>
      <w:r w:rsidR="009756A1">
        <w:t xml:space="preserve">procedures </w:t>
      </w:r>
      <w:r>
        <w:t>of</w:t>
      </w:r>
      <w:r w:rsidR="009756A1">
        <w:t xml:space="preserve"> the membership committee.</w:t>
      </w:r>
    </w:p>
    <w:p w:rsidR="00963075" w:rsidRPr="006D6AE0" w:rsidRDefault="00963075" w:rsidP="00AE3D26">
      <w:pPr>
        <w:pStyle w:val="ListParagraph"/>
        <w:spacing w:after="0"/>
        <w:rPr>
          <w:b/>
        </w:rPr>
      </w:pPr>
      <w:r>
        <w:t xml:space="preserve">  Additional help </w:t>
      </w:r>
      <w:r w:rsidR="00B54669">
        <w:t xml:space="preserve">is needed </w:t>
      </w:r>
      <w:r>
        <w:t xml:space="preserve">on the committee.  </w:t>
      </w:r>
      <w:r w:rsidR="00B54669">
        <w:t xml:space="preserve"> Linda Cain volunteered to help.  </w:t>
      </w:r>
    </w:p>
    <w:p w:rsidR="00963075" w:rsidRPr="00963075" w:rsidRDefault="00963075" w:rsidP="00B54669">
      <w:pPr>
        <w:pStyle w:val="ListParagraph"/>
        <w:spacing w:after="0"/>
        <w:rPr>
          <w:b/>
        </w:rPr>
      </w:pPr>
    </w:p>
    <w:p w:rsidR="006D6AE0" w:rsidRPr="006D6AE0" w:rsidRDefault="006D6AE0" w:rsidP="006D6AE0">
      <w:pPr>
        <w:spacing w:after="0"/>
        <w:rPr>
          <w:b/>
        </w:rPr>
      </w:pPr>
    </w:p>
    <w:p w:rsidR="006D6AE0" w:rsidRDefault="006D6AE0" w:rsidP="006D6AE0">
      <w:pPr>
        <w:spacing w:after="0"/>
      </w:pPr>
      <w:r>
        <w:rPr>
          <w:b/>
        </w:rPr>
        <w:t xml:space="preserve">Futurity – </w:t>
      </w:r>
      <w:r w:rsidRPr="006D6AE0">
        <w:t xml:space="preserve">Michael </w:t>
      </w:r>
      <w:proofErr w:type="spellStart"/>
      <w:r w:rsidRPr="006D6AE0">
        <w:t>Pacucci</w:t>
      </w:r>
      <w:proofErr w:type="spellEnd"/>
    </w:p>
    <w:p w:rsidR="006D6AE0" w:rsidRDefault="006D6AE0" w:rsidP="006D6AE0">
      <w:pPr>
        <w:spacing w:after="0"/>
      </w:pPr>
      <w:r>
        <w:t xml:space="preserve">Dianne reported that Michael is doing great and </w:t>
      </w:r>
      <w:r w:rsidR="00B54669">
        <w:t xml:space="preserve">she is working closely with him in the transition of responsibility. </w:t>
      </w:r>
    </w:p>
    <w:p w:rsidR="006D6AE0" w:rsidRDefault="006D6AE0" w:rsidP="006D6AE0">
      <w:pPr>
        <w:spacing w:after="0"/>
      </w:pPr>
    </w:p>
    <w:p w:rsidR="006D6AE0" w:rsidRDefault="006D6AE0" w:rsidP="006D6AE0">
      <w:pPr>
        <w:spacing w:after="0"/>
        <w:rPr>
          <w:b/>
        </w:rPr>
      </w:pPr>
      <w:r w:rsidRPr="006D6AE0">
        <w:rPr>
          <w:b/>
        </w:rPr>
        <w:t>Health &amp; Research</w:t>
      </w:r>
      <w:r>
        <w:rPr>
          <w:b/>
        </w:rPr>
        <w:t xml:space="preserve"> – Neil O’Sullivan</w:t>
      </w:r>
    </w:p>
    <w:p w:rsidR="006D6AE0" w:rsidRDefault="006D6AE0" w:rsidP="006D6AE0">
      <w:pPr>
        <w:spacing w:after="0"/>
      </w:pPr>
      <w:r>
        <w:t>Neil gave an update of each of the health and research projects.</w:t>
      </w:r>
    </w:p>
    <w:p w:rsidR="00B54669" w:rsidRDefault="00B54669" w:rsidP="006D6AE0">
      <w:pPr>
        <w:spacing w:after="0"/>
      </w:pPr>
    </w:p>
    <w:p w:rsidR="00B54669" w:rsidRDefault="00AE3D26" w:rsidP="00B54669">
      <w:pPr>
        <w:pStyle w:val="ListParagraph"/>
        <w:numPr>
          <w:ilvl w:val="0"/>
          <w:numId w:val="3"/>
        </w:numPr>
        <w:spacing w:after="0"/>
      </w:pPr>
      <w:r>
        <w:t>Genome R</w:t>
      </w:r>
      <w:r w:rsidR="00B54669">
        <w:t>e</w:t>
      </w:r>
      <w:r>
        <w:t>-</w:t>
      </w:r>
      <w:r w:rsidR="00B54669">
        <w:t>sequence</w:t>
      </w:r>
      <w:r w:rsidR="00FB38BA">
        <w:t xml:space="preserve"> </w:t>
      </w:r>
      <w:r w:rsidR="00B54669">
        <w:t>Pro</w:t>
      </w:r>
      <w:r w:rsidR="00F50950">
        <w:t xml:space="preserve">ject </w:t>
      </w:r>
      <w:r>
        <w:t xml:space="preserve">with Dr. Leigh Anne Clark - The </w:t>
      </w:r>
      <w:r w:rsidR="00B54669">
        <w:t xml:space="preserve">genotypes </w:t>
      </w:r>
      <w:proofErr w:type="gramStart"/>
      <w:r>
        <w:t>have</w:t>
      </w:r>
      <w:proofErr w:type="gramEnd"/>
      <w:r>
        <w:t xml:space="preserve"> been contributed </w:t>
      </w:r>
      <w:r w:rsidR="00B54669">
        <w:t>to the cardiomyopathy project.</w:t>
      </w:r>
    </w:p>
    <w:p w:rsidR="00B54669" w:rsidRDefault="00B54669" w:rsidP="00B54669">
      <w:pPr>
        <w:pStyle w:val="ListParagraph"/>
        <w:numPr>
          <w:ilvl w:val="0"/>
          <w:numId w:val="3"/>
        </w:numPr>
        <w:spacing w:after="0"/>
      </w:pPr>
      <w:r>
        <w:t xml:space="preserve">Cardiomyopathy Study – </w:t>
      </w:r>
      <w:r w:rsidR="007B484A">
        <w:t xml:space="preserve">Dr. </w:t>
      </w:r>
      <w:r>
        <w:t xml:space="preserve">Mark </w:t>
      </w:r>
      <w:proofErr w:type="spellStart"/>
      <w:r>
        <w:t>Oyama</w:t>
      </w:r>
      <w:proofErr w:type="spellEnd"/>
      <w:r>
        <w:t xml:space="preserve"> and </w:t>
      </w:r>
      <w:r w:rsidR="007B484A">
        <w:t xml:space="preserve">Dr. </w:t>
      </w:r>
      <w:r>
        <w:t xml:space="preserve">Katie </w:t>
      </w:r>
      <w:proofErr w:type="spellStart"/>
      <w:r>
        <w:t>Murrs</w:t>
      </w:r>
      <w:proofErr w:type="spellEnd"/>
      <w:r>
        <w:t xml:space="preserve"> are the chief co-investigators and are cardiologists with backgrounds in genetics. </w:t>
      </w:r>
    </w:p>
    <w:p w:rsidR="00B54669" w:rsidRDefault="00B54669" w:rsidP="00B54669">
      <w:pPr>
        <w:pStyle w:val="ListParagraph"/>
        <w:numPr>
          <w:ilvl w:val="0"/>
          <w:numId w:val="3"/>
        </w:numPr>
        <w:spacing w:after="0"/>
      </w:pPr>
      <w:proofErr w:type="spellStart"/>
      <w:r>
        <w:t>Megaesophagus</w:t>
      </w:r>
      <w:proofErr w:type="spellEnd"/>
      <w:r>
        <w:t xml:space="preserve"> – Neil </w:t>
      </w:r>
      <w:r w:rsidR="00FB38BA">
        <w:t xml:space="preserve">has made a request to </w:t>
      </w:r>
      <w:r>
        <w:t xml:space="preserve">Leigh Anne Clark </w:t>
      </w:r>
      <w:r w:rsidR="00FB38BA">
        <w:t xml:space="preserve">to put together a letter to veterinarians that explains </w:t>
      </w:r>
      <w:r w:rsidR="00AE3D26">
        <w:t xml:space="preserve">the research and to ask them to offer </w:t>
      </w:r>
      <w:r w:rsidR="00FB38BA">
        <w:t>reduced rates for barium swallow x</w:t>
      </w:r>
      <w:r w:rsidR="00AE3D26">
        <w:t>-</w:t>
      </w:r>
      <w:r w:rsidR="00FB38BA">
        <w:t xml:space="preserve">rays. </w:t>
      </w:r>
    </w:p>
    <w:p w:rsidR="00F50950" w:rsidRDefault="00AE3D26" w:rsidP="00F50950">
      <w:pPr>
        <w:pStyle w:val="ListParagraph"/>
        <w:numPr>
          <w:ilvl w:val="0"/>
          <w:numId w:val="3"/>
        </w:numPr>
        <w:spacing w:after="0"/>
      </w:pPr>
      <w:r>
        <w:t xml:space="preserve">Wobblers Project – The </w:t>
      </w:r>
      <w:r w:rsidR="00F50950">
        <w:t xml:space="preserve">160K Alumina chip </w:t>
      </w:r>
      <w:r>
        <w:t xml:space="preserve">is currently in use </w:t>
      </w:r>
      <w:r w:rsidR="00F50950">
        <w:t xml:space="preserve">which is not tailored to Great Dane.  </w:t>
      </w:r>
      <w:r w:rsidR="00FB38BA">
        <w:t xml:space="preserve"> Neil </w:t>
      </w:r>
      <w:r w:rsidR="00F50950">
        <w:t xml:space="preserve">informed Alumina that the Great Dane has been </w:t>
      </w:r>
      <w:r w:rsidR="001262E2">
        <w:t>re</w:t>
      </w:r>
      <w:r w:rsidR="00F50950">
        <w:t>-</w:t>
      </w:r>
      <w:r w:rsidR="001262E2">
        <w:t>sequenc</w:t>
      </w:r>
      <w:r w:rsidR="00F50950">
        <w:t xml:space="preserve">ed and we would share the data and hopefully will prompt them to create a new platform more tailored to the Great Dane. </w:t>
      </w:r>
    </w:p>
    <w:p w:rsidR="00F50950" w:rsidRDefault="00F50950" w:rsidP="00F50950">
      <w:pPr>
        <w:pStyle w:val="ListParagraph"/>
        <w:numPr>
          <w:ilvl w:val="0"/>
          <w:numId w:val="3"/>
        </w:numPr>
        <w:spacing w:after="0"/>
      </w:pPr>
      <w:r>
        <w:t xml:space="preserve">Neil reported new study funded by the Canine HF which is looking for GD owners to supply a DNA </w:t>
      </w:r>
      <w:r w:rsidR="00AE3D26">
        <w:t xml:space="preserve">and fecal sample of </w:t>
      </w:r>
      <w:r>
        <w:t xml:space="preserve">Danes from 3-7 years of age </w:t>
      </w:r>
      <w:r w:rsidR="00AE3D26">
        <w:t xml:space="preserve">so as </w:t>
      </w:r>
      <w:r>
        <w:t>to look at the gut biome of those that have bloated and those that have</w:t>
      </w:r>
      <w:r w:rsidR="007B484A">
        <w:t xml:space="preserve"> not.   They need samples from D</w:t>
      </w:r>
      <w:r>
        <w:t xml:space="preserve">anes that have not been </w:t>
      </w:r>
      <w:proofErr w:type="spellStart"/>
      <w:r>
        <w:t>gast</w:t>
      </w:r>
      <w:r w:rsidR="007B484A">
        <w:t>r</w:t>
      </w:r>
      <w:r>
        <w:t>opex</w:t>
      </w:r>
      <w:r w:rsidR="007B484A">
        <w:t>y</w:t>
      </w:r>
      <w:r>
        <w:t>ed</w:t>
      </w:r>
      <w:proofErr w:type="spellEnd"/>
      <w:r>
        <w:t xml:space="preserve">.  </w:t>
      </w:r>
    </w:p>
    <w:p w:rsidR="007B484A" w:rsidRDefault="007B484A" w:rsidP="007B484A">
      <w:pPr>
        <w:spacing w:after="0"/>
      </w:pPr>
    </w:p>
    <w:p w:rsidR="00170D3A" w:rsidRDefault="007B484A" w:rsidP="007B484A">
      <w:pPr>
        <w:spacing w:after="0"/>
      </w:pPr>
      <w:r>
        <w:lastRenderedPageBreak/>
        <w:t xml:space="preserve">It was suggested to look into a study that </w:t>
      </w:r>
      <w:r w:rsidR="00170D3A">
        <w:t>focuses on epilepsy in Great Danes.</w:t>
      </w:r>
    </w:p>
    <w:p w:rsidR="00170D3A" w:rsidRDefault="00170D3A" w:rsidP="007B484A">
      <w:pPr>
        <w:spacing w:after="0"/>
      </w:pPr>
    </w:p>
    <w:p w:rsidR="007B484A" w:rsidRDefault="007B484A" w:rsidP="007B484A">
      <w:pPr>
        <w:spacing w:after="0"/>
      </w:pPr>
      <w:r>
        <w:t xml:space="preserve">Neil suggested that we update what we have on the </w:t>
      </w:r>
      <w:r w:rsidR="00AE3D26">
        <w:t>GDCA web-site for</w:t>
      </w:r>
      <w:r>
        <w:t xml:space="preserve"> each of the health issues</w:t>
      </w:r>
      <w:r w:rsidR="00170D3A">
        <w:t xml:space="preserve"> and </w:t>
      </w:r>
      <w:r w:rsidR="00AE3D26">
        <w:t xml:space="preserve">also </w:t>
      </w:r>
      <w:r w:rsidR="00170D3A">
        <w:t>the health an</w:t>
      </w:r>
      <w:r w:rsidR="00AE3D26">
        <w:t>d research material that is posted</w:t>
      </w:r>
      <w:r w:rsidR="00170D3A">
        <w:t xml:space="preserve">.  </w:t>
      </w:r>
    </w:p>
    <w:p w:rsidR="00170D3A" w:rsidRDefault="00170D3A" w:rsidP="007B484A">
      <w:pPr>
        <w:spacing w:after="0"/>
      </w:pPr>
    </w:p>
    <w:p w:rsidR="00170D3A" w:rsidRDefault="00170D3A" w:rsidP="007B484A">
      <w:pPr>
        <w:spacing w:after="0"/>
      </w:pPr>
      <w:r>
        <w:t xml:space="preserve">The concern was raised over puppies under 6 months of age at the National without adequate vaccine coverage.  Neil went over the timing of vaccines and efficacy.   It was felt that a statement needs to be made about being cognizant when bringing puppies to the National that are not adequately protected.   </w:t>
      </w:r>
    </w:p>
    <w:p w:rsidR="00F50950" w:rsidRDefault="00AE3D26" w:rsidP="00F50950">
      <w:pPr>
        <w:spacing w:after="0"/>
      </w:pPr>
      <w:r>
        <w:t>Neil will do a write up that will</w:t>
      </w:r>
      <w:r w:rsidR="008E77D8">
        <w:t xml:space="preserve"> be published on the web-site and conformation slips for the futurity, etc. </w:t>
      </w:r>
    </w:p>
    <w:p w:rsidR="008E77D8" w:rsidRDefault="008E77D8" w:rsidP="00F50950">
      <w:pPr>
        <w:spacing w:after="0"/>
      </w:pPr>
    </w:p>
    <w:p w:rsidR="008E77D8" w:rsidRDefault="008E77D8" w:rsidP="00F50950">
      <w:pPr>
        <w:spacing w:after="0"/>
      </w:pPr>
      <w:r w:rsidRPr="008E77D8">
        <w:rPr>
          <w:b/>
        </w:rPr>
        <w:t>Judges Education</w:t>
      </w:r>
      <w:r>
        <w:rPr>
          <w:b/>
        </w:rPr>
        <w:t xml:space="preserve"> – </w:t>
      </w:r>
      <w:r>
        <w:t xml:space="preserve">Jason </w:t>
      </w:r>
      <w:proofErr w:type="spellStart"/>
      <w:r>
        <w:t>Hoke</w:t>
      </w:r>
      <w:proofErr w:type="spellEnd"/>
      <w:r>
        <w:t xml:space="preserve">, Dale </w:t>
      </w:r>
      <w:proofErr w:type="spellStart"/>
      <w:r>
        <w:t>Tarbox</w:t>
      </w:r>
      <w:proofErr w:type="spellEnd"/>
      <w:r>
        <w:t xml:space="preserve">, Bill Stebbins </w:t>
      </w:r>
    </w:p>
    <w:p w:rsidR="008E77D8" w:rsidRDefault="008E77D8" w:rsidP="00F50950">
      <w:pPr>
        <w:spacing w:after="0"/>
      </w:pPr>
    </w:p>
    <w:p w:rsidR="008E77D8" w:rsidRDefault="008E77D8" w:rsidP="00F50950">
      <w:pPr>
        <w:spacing w:after="0"/>
      </w:pPr>
      <w:r>
        <w:t xml:space="preserve">Dale reported that Bill Stebbins obtained a list of judges from the AKC that judge the working group. </w:t>
      </w:r>
    </w:p>
    <w:p w:rsidR="008E77D8" w:rsidRDefault="008E77D8" w:rsidP="00F50950">
      <w:pPr>
        <w:spacing w:after="0"/>
      </w:pPr>
    </w:p>
    <w:p w:rsidR="008E77D8" w:rsidRDefault="008E77D8" w:rsidP="00F50950">
      <w:pPr>
        <w:spacing w:after="0"/>
      </w:pPr>
      <w:r>
        <w:t xml:space="preserve">Judges Education program at the national will be $25 and will include a catalog and snacks.   There </w:t>
      </w:r>
      <w:proofErr w:type="gramStart"/>
      <w:r>
        <w:t>is</w:t>
      </w:r>
      <w:proofErr w:type="gramEnd"/>
      <w:r>
        <w:t xml:space="preserve"> enough of the current program materials to do the 2014 Nationa</w:t>
      </w:r>
      <w:r w:rsidR="000009D3">
        <w:t xml:space="preserve">l.  More discussion about revamping the program can be discussed at the October meeting. </w:t>
      </w:r>
    </w:p>
    <w:p w:rsidR="000009D3" w:rsidRDefault="000009D3" w:rsidP="00F50950">
      <w:pPr>
        <w:spacing w:after="0"/>
      </w:pPr>
    </w:p>
    <w:p w:rsidR="000009D3" w:rsidRDefault="000009D3" w:rsidP="00F50950">
      <w:pPr>
        <w:spacing w:after="0"/>
      </w:pPr>
      <w:r w:rsidRPr="000009D3">
        <w:rPr>
          <w:b/>
        </w:rPr>
        <w:t>Junior Showmanship</w:t>
      </w:r>
      <w:r>
        <w:t xml:space="preserve"> – Jamie </w:t>
      </w:r>
      <w:proofErr w:type="spellStart"/>
      <w:r>
        <w:t>Harshfield</w:t>
      </w:r>
      <w:proofErr w:type="spellEnd"/>
    </w:p>
    <w:p w:rsidR="000009D3" w:rsidRDefault="000009D3" w:rsidP="00F50950">
      <w:pPr>
        <w:spacing w:after="0"/>
      </w:pPr>
      <w:r>
        <w:t xml:space="preserve">Cindy reported for Jamie that the scholarships have been sent out.  </w:t>
      </w:r>
    </w:p>
    <w:p w:rsidR="000009D3" w:rsidRDefault="000009D3" w:rsidP="00F50950">
      <w:pPr>
        <w:spacing w:after="0"/>
      </w:pPr>
      <w:r>
        <w:t>Cindy also reported that Jamie will take care of purchasing the Great Dane gate for the auction.  Each BOD member needs to send Jamie their portion of the gate cost.</w:t>
      </w:r>
    </w:p>
    <w:p w:rsidR="000009D3" w:rsidRDefault="000009D3" w:rsidP="00F50950">
      <w:pPr>
        <w:spacing w:after="0"/>
      </w:pPr>
    </w:p>
    <w:p w:rsidR="000009D3" w:rsidRDefault="000009D3" w:rsidP="00F50950">
      <w:pPr>
        <w:spacing w:after="0"/>
      </w:pPr>
      <w:r w:rsidRPr="000009D3">
        <w:rPr>
          <w:b/>
        </w:rPr>
        <w:t>National Specialty Coordinator</w:t>
      </w:r>
      <w:r>
        <w:t xml:space="preserve"> – Linda Moriarty</w:t>
      </w:r>
    </w:p>
    <w:p w:rsidR="000009D3" w:rsidRDefault="000009D3" w:rsidP="00F50950">
      <w:pPr>
        <w:spacing w:after="0"/>
      </w:pPr>
    </w:p>
    <w:p w:rsidR="000009D3" w:rsidRDefault="000009D3" w:rsidP="00F50950">
      <w:pPr>
        <w:spacing w:after="0"/>
      </w:pPr>
      <w:r w:rsidRPr="000009D3">
        <w:rPr>
          <w:b/>
        </w:rPr>
        <w:t>2014</w:t>
      </w:r>
      <w:r>
        <w:t xml:space="preserve">- Lynda reported that </w:t>
      </w:r>
      <w:r w:rsidR="001D23C7">
        <w:t xml:space="preserve">everything is on track and the web-site is up to date. </w:t>
      </w:r>
      <w:r>
        <w:t xml:space="preserve"> The agility premium is complete and the regular premium will be complete soon.</w:t>
      </w:r>
      <w:r w:rsidR="001D23C7">
        <w:t xml:space="preserve">   Joe Longo will take over as Corporate Sponsorship C</w:t>
      </w:r>
      <w:r>
        <w:t xml:space="preserve">hair for his division. </w:t>
      </w:r>
      <w:r w:rsidR="001D23C7">
        <w:t xml:space="preserve"> </w:t>
      </w:r>
    </w:p>
    <w:p w:rsidR="001D23C7" w:rsidRDefault="001D23C7" w:rsidP="00F50950">
      <w:pPr>
        <w:spacing w:after="0"/>
      </w:pPr>
      <w:r>
        <w:rPr>
          <w:b/>
        </w:rPr>
        <w:t>2015 –</w:t>
      </w:r>
      <w:r w:rsidRPr="001D23C7">
        <w:t>Myrtle Beach</w:t>
      </w:r>
      <w:r>
        <w:rPr>
          <w:b/>
        </w:rPr>
        <w:t xml:space="preserve">- </w:t>
      </w:r>
      <w:r>
        <w:t xml:space="preserve">Everything is going as planned and the division is excited to get going as soon as the 2014 National closes. </w:t>
      </w:r>
    </w:p>
    <w:p w:rsidR="001D23C7" w:rsidRDefault="001D23C7" w:rsidP="00F50950">
      <w:pPr>
        <w:spacing w:after="0"/>
      </w:pPr>
      <w:r w:rsidRPr="001D23C7">
        <w:rPr>
          <w:b/>
        </w:rPr>
        <w:t>2016</w:t>
      </w:r>
      <w:r>
        <w:t xml:space="preserve"> – Tulsa </w:t>
      </w:r>
      <w:r w:rsidR="00234BB1">
        <w:t xml:space="preserve">- </w:t>
      </w:r>
      <w:r w:rsidR="00913DEC">
        <w:t>A short presentation and a</w:t>
      </w:r>
      <w:r>
        <w:t xml:space="preserve"> site tour </w:t>
      </w:r>
      <w:r w:rsidR="00234BB1">
        <w:t xml:space="preserve">of the Renaissance Hotel and Convention Center </w:t>
      </w:r>
      <w:r>
        <w:t xml:space="preserve">was given to all in attendance at the meeting.  </w:t>
      </w:r>
      <w:r w:rsidR="00913DEC">
        <w:t>Nancy distributed and reviewed the prop</w:t>
      </w:r>
      <w:r w:rsidR="00691153">
        <w:t xml:space="preserve">osed contract in its entirety with the BOD.  Some minor changes were suggested.   </w:t>
      </w:r>
    </w:p>
    <w:p w:rsidR="00A7063B" w:rsidRDefault="00A7063B" w:rsidP="00F50950">
      <w:pPr>
        <w:spacing w:after="0"/>
      </w:pPr>
    </w:p>
    <w:p w:rsidR="00A7063B" w:rsidRDefault="00A7063B" w:rsidP="00A7063B">
      <w:pPr>
        <w:spacing w:after="0"/>
      </w:pPr>
      <w:r w:rsidRPr="00691153">
        <w:rPr>
          <w:color w:val="FF0000"/>
        </w:rPr>
        <w:t xml:space="preserve">MOTION: </w:t>
      </w:r>
      <w:r>
        <w:t>To approve the Renaissance site in Tulsa Oklahoma for the 2016 National.</w:t>
      </w:r>
    </w:p>
    <w:p w:rsidR="00A7063B" w:rsidRDefault="00A7063B" w:rsidP="00A7063B">
      <w:pPr>
        <w:spacing w:after="0"/>
      </w:pPr>
      <w:r>
        <w:t>Moved:  Jean Highlands   Second:  Lynda Moriarty</w:t>
      </w:r>
    </w:p>
    <w:p w:rsidR="00A7063B" w:rsidRDefault="00A7063B" w:rsidP="00A7063B">
      <w:pPr>
        <w:spacing w:after="0"/>
      </w:pPr>
    </w:p>
    <w:p w:rsidR="00A7063B" w:rsidRDefault="00A7063B" w:rsidP="00A7063B">
      <w:pPr>
        <w:spacing w:after="0"/>
      </w:pPr>
      <w:r w:rsidRPr="00691153">
        <w:rPr>
          <w:color w:val="FF0000"/>
        </w:rPr>
        <w:t xml:space="preserve">MOTION: </w:t>
      </w:r>
      <w:r>
        <w:t xml:space="preserve">To approve the Renaissance contract subject to the proposed changes and review by Nancy Ridgway, Kathy </w:t>
      </w:r>
      <w:proofErr w:type="spellStart"/>
      <w:r>
        <w:t>Munyan</w:t>
      </w:r>
      <w:proofErr w:type="spellEnd"/>
      <w:r>
        <w:t xml:space="preserve">, </w:t>
      </w:r>
      <w:proofErr w:type="gramStart"/>
      <w:r>
        <w:t>Lynda</w:t>
      </w:r>
      <w:proofErr w:type="gramEnd"/>
      <w:r>
        <w:t xml:space="preserve"> Moriarty.  The local attorney review stipulation shall be waived.</w:t>
      </w:r>
    </w:p>
    <w:p w:rsidR="00A7063B" w:rsidRDefault="00A7063B" w:rsidP="00A7063B">
      <w:pPr>
        <w:spacing w:after="0"/>
      </w:pPr>
      <w:r>
        <w:t>Moved: Neil O’Sullivan   Second:  Sue Shaw</w:t>
      </w:r>
    </w:p>
    <w:p w:rsidR="00A7063B" w:rsidRDefault="00A7063B" w:rsidP="00F50950">
      <w:pPr>
        <w:spacing w:after="0"/>
      </w:pPr>
    </w:p>
    <w:p w:rsidR="001D23C7" w:rsidRDefault="001D23C7" w:rsidP="00F50950">
      <w:pPr>
        <w:spacing w:after="0"/>
      </w:pPr>
      <w:r w:rsidRPr="001D23C7">
        <w:rPr>
          <w:b/>
        </w:rPr>
        <w:lastRenderedPageBreak/>
        <w:t>2017-</w:t>
      </w:r>
      <w:r>
        <w:t xml:space="preserve"> Cindy reported that a division me</w:t>
      </w:r>
      <w:r w:rsidR="008110B3">
        <w:t>eting was held at the Monterey S</w:t>
      </w:r>
      <w:r>
        <w:t>pecialty and more chair</w:t>
      </w:r>
      <w:r w:rsidR="00E23D35">
        <w:t xml:space="preserve"> </w:t>
      </w:r>
      <w:r>
        <w:t xml:space="preserve">people were secured. </w:t>
      </w:r>
    </w:p>
    <w:p w:rsidR="00E23D35" w:rsidRDefault="00E23D35" w:rsidP="00F50950">
      <w:pPr>
        <w:spacing w:after="0"/>
      </w:pPr>
    </w:p>
    <w:p w:rsidR="00E23D35" w:rsidRDefault="00E23D35" w:rsidP="00F50950">
      <w:pPr>
        <w:spacing w:after="0"/>
      </w:pPr>
      <w:r w:rsidRPr="00E23D35">
        <w:rPr>
          <w:b/>
        </w:rPr>
        <w:t>Performance/Companion events</w:t>
      </w:r>
      <w:r>
        <w:t xml:space="preserve"> – Joyce Guthrie</w:t>
      </w:r>
    </w:p>
    <w:p w:rsidR="00E23D35" w:rsidRDefault="00E23D35" w:rsidP="00F50950">
      <w:pPr>
        <w:spacing w:after="0"/>
      </w:pPr>
      <w:r>
        <w:t xml:space="preserve">Sue Shaw reported for Joyce that there will be two </w:t>
      </w:r>
      <w:r w:rsidR="009E1EF9">
        <w:t xml:space="preserve">performance </w:t>
      </w:r>
      <w:r>
        <w:t>trials</w:t>
      </w:r>
      <w:r w:rsidR="009E1EF9">
        <w:t xml:space="preserve">.  There are a few issues and rules to work through.  </w:t>
      </w:r>
    </w:p>
    <w:p w:rsidR="009E1EF9" w:rsidRDefault="009E1EF9" w:rsidP="00F50950">
      <w:pPr>
        <w:spacing w:after="0"/>
      </w:pPr>
    </w:p>
    <w:p w:rsidR="009E1EF9" w:rsidRDefault="009E1EF9" w:rsidP="00F50950">
      <w:pPr>
        <w:spacing w:after="0"/>
      </w:pPr>
      <w:r w:rsidRPr="009E1EF9">
        <w:rPr>
          <w:b/>
        </w:rPr>
        <w:t>Public Education –</w:t>
      </w:r>
      <w:r>
        <w:t xml:space="preserve"> Jeffrey Ball  </w:t>
      </w:r>
    </w:p>
    <w:p w:rsidR="009E1EF9" w:rsidRDefault="009E1EF9" w:rsidP="00F50950">
      <w:pPr>
        <w:spacing w:after="0"/>
      </w:pPr>
      <w:r>
        <w:t xml:space="preserve">Dianne reported that Jeffrey and Bill are working together at developing the program first for the membership. </w:t>
      </w:r>
    </w:p>
    <w:p w:rsidR="009E1EF9" w:rsidRDefault="009E1EF9" w:rsidP="00F50950">
      <w:pPr>
        <w:spacing w:after="0"/>
      </w:pPr>
    </w:p>
    <w:p w:rsidR="009E1EF9" w:rsidRDefault="009E1EF9" w:rsidP="00F50950">
      <w:pPr>
        <w:spacing w:after="0"/>
      </w:pPr>
      <w:r w:rsidRPr="009E1EF9">
        <w:rPr>
          <w:b/>
        </w:rPr>
        <w:t xml:space="preserve">Rescue – </w:t>
      </w:r>
      <w:r>
        <w:t xml:space="preserve">Kathie </w:t>
      </w:r>
      <w:proofErr w:type="spellStart"/>
      <w:r>
        <w:t>Shea</w:t>
      </w:r>
      <w:proofErr w:type="spellEnd"/>
    </w:p>
    <w:p w:rsidR="009E1EF9" w:rsidRPr="001D23C7" w:rsidRDefault="009E1EF9" w:rsidP="00F50950">
      <w:pPr>
        <w:spacing w:after="0"/>
      </w:pPr>
      <w:r>
        <w:t xml:space="preserve">Kathie submitted </w:t>
      </w:r>
      <w:r w:rsidR="00DB603C">
        <w:t xml:space="preserve">her report previously along with </w:t>
      </w:r>
      <w:r>
        <w:t>12 rescue grant requests.</w:t>
      </w:r>
    </w:p>
    <w:p w:rsidR="00FB38BA" w:rsidRDefault="00FB38BA" w:rsidP="00FB38BA">
      <w:pPr>
        <w:spacing w:after="0"/>
      </w:pPr>
    </w:p>
    <w:p w:rsidR="009E1EF9" w:rsidRDefault="00EA5E93" w:rsidP="009E1EF9">
      <w:pPr>
        <w:spacing w:after="0"/>
      </w:pPr>
      <w:r w:rsidRPr="00691153">
        <w:rPr>
          <w:color w:val="FF0000"/>
        </w:rPr>
        <w:t xml:space="preserve">MOTION: </w:t>
      </w:r>
      <w:r w:rsidR="009E1EF9" w:rsidRPr="00691153">
        <w:rPr>
          <w:color w:val="FF0000"/>
        </w:rPr>
        <w:t xml:space="preserve"> </w:t>
      </w:r>
      <w:r w:rsidR="009E1EF9">
        <w:t>To recommend that the Charitable Trust fund the grant request from the Great Dane Club of Tucson in the amount of $500.</w:t>
      </w:r>
    </w:p>
    <w:p w:rsidR="009E1EF9" w:rsidRDefault="009E1EF9" w:rsidP="009E1EF9">
      <w:pPr>
        <w:spacing w:after="0"/>
      </w:pPr>
      <w:r>
        <w:t>Moved:  Jean Highlands   Second:  Nancy Ridgway</w:t>
      </w:r>
    </w:p>
    <w:p w:rsidR="00B54669" w:rsidRDefault="00B54669" w:rsidP="00FB38BA">
      <w:pPr>
        <w:pStyle w:val="ListParagraph"/>
        <w:spacing w:after="0"/>
      </w:pPr>
    </w:p>
    <w:p w:rsidR="009E1EF9" w:rsidRDefault="00EA5E93" w:rsidP="009E1EF9">
      <w:pPr>
        <w:spacing w:after="0"/>
      </w:pPr>
      <w:r w:rsidRPr="00691153">
        <w:rPr>
          <w:color w:val="FF0000"/>
        </w:rPr>
        <w:t xml:space="preserve">MOTION: </w:t>
      </w:r>
      <w:r w:rsidR="009E1EF9">
        <w:t>To recommend that the Charitable Trust fund the 2 grant requests from the Great Dane Rescue Midwest in the amount of $500 each.</w:t>
      </w:r>
    </w:p>
    <w:p w:rsidR="009E1EF9" w:rsidRDefault="009E1EF9" w:rsidP="009E1EF9">
      <w:pPr>
        <w:spacing w:after="0"/>
      </w:pPr>
      <w:r>
        <w:t xml:space="preserve">Moved: Neil O’Sullivan   Second: Cindy </w:t>
      </w:r>
      <w:proofErr w:type="spellStart"/>
      <w:r>
        <w:t>Harwin</w:t>
      </w:r>
      <w:proofErr w:type="spellEnd"/>
    </w:p>
    <w:p w:rsidR="009E1EF9" w:rsidRDefault="009E1EF9" w:rsidP="009E1EF9">
      <w:pPr>
        <w:spacing w:after="0"/>
      </w:pPr>
    </w:p>
    <w:p w:rsidR="009E1EF9" w:rsidRDefault="00EA5E93" w:rsidP="009E1EF9">
      <w:pPr>
        <w:spacing w:after="0"/>
      </w:pPr>
      <w:r w:rsidRPr="00691153">
        <w:rPr>
          <w:color w:val="FF0000"/>
        </w:rPr>
        <w:t xml:space="preserve">MOTION: </w:t>
      </w:r>
      <w:r w:rsidR="009E1EF9">
        <w:t>To recommend that the Charitable Trust fund the 2 grant requests from the Great Dane Rescue Inc. – Michigan in the amount of $500 each.</w:t>
      </w:r>
    </w:p>
    <w:p w:rsidR="009E1EF9" w:rsidRDefault="009E1EF9" w:rsidP="009E1EF9">
      <w:pPr>
        <w:spacing w:after="0"/>
      </w:pPr>
      <w:r>
        <w:t xml:space="preserve">Moved: Linda Cain   Second:  Susan </w:t>
      </w:r>
      <w:proofErr w:type="spellStart"/>
      <w:r>
        <w:t>Yotive</w:t>
      </w:r>
      <w:proofErr w:type="spellEnd"/>
    </w:p>
    <w:p w:rsidR="009E1EF9" w:rsidRDefault="009E1EF9" w:rsidP="009E1EF9">
      <w:pPr>
        <w:spacing w:after="0"/>
      </w:pPr>
    </w:p>
    <w:p w:rsidR="009E1EF9" w:rsidRDefault="00EA5E93" w:rsidP="009E1EF9">
      <w:pPr>
        <w:spacing w:after="0"/>
      </w:pPr>
      <w:r w:rsidRPr="00691153">
        <w:rPr>
          <w:color w:val="FF0000"/>
        </w:rPr>
        <w:t xml:space="preserve">MOTION: </w:t>
      </w:r>
      <w:r w:rsidR="009E1EF9">
        <w:t>To recommend that the Charitable Trust fund the 2 grant requests from the Great Dane Rescue Inc. – Illinois in the amount of $500 each.</w:t>
      </w:r>
    </w:p>
    <w:p w:rsidR="009E1EF9" w:rsidRDefault="009E1EF9" w:rsidP="009E1EF9">
      <w:pPr>
        <w:spacing w:after="0"/>
      </w:pPr>
      <w:r>
        <w:t xml:space="preserve">Moved: Cindy </w:t>
      </w:r>
      <w:proofErr w:type="spellStart"/>
      <w:r>
        <w:t>Harwin</w:t>
      </w:r>
      <w:proofErr w:type="spellEnd"/>
      <w:r>
        <w:t xml:space="preserve">   Second: Sue Shaw</w:t>
      </w:r>
    </w:p>
    <w:p w:rsidR="009E1EF9" w:rsidRDefault="009E1EF9" w:rsidP="009E1EF9">
      <w:pPr>
        <w:spacing w:after="0"/>
      </w:pPr>
    </w:p>
    <w:p w:rsidR="009E1EF9" w:rsidRDefault="00EA5E93" w:rsidP="009E1EF9">
      <w:pPr>
        <w:spacing w:after="0"/>
      </w:pPr>
      <w:r w:rsidRPr="00691153">
        <w:rPr>
          <w:color w:val="FF0000"/>
        </w:rPr>
        <w:t xml:space="preserve">MOTION: </w:t>
      </w:r>
      <w:r w:rsidR="009E1EF9">
        <w:t>To recommend that the Charitable Trust fund the 2 grant reque</w:t>
      </w:r>
      <w:r w:rsidR="00E53F50">
        <w:t xml:space="preserve">sts from the Great Dane Rescue </w:t>
      </w:r>
      <w:proofErr w:type="spellStart"/>
      <w:r w:rsidR="00E53F50">
        <w:t>Inc</w:t>
      </w:r>
      <w:proofErr w:type="spellEnd"/>
      <w:r w:rsidR="009E1EF9">
        <w:t xml:space="preserve">- Alabama in the amount of $500 each. </w:t>
      </w:r>
    </w:p>
    <w:p w:rsidR="009E1EF9" w:rsidRDefault="009E1EF9" w:rsidP="009E1EF9">
      <w:pPr>
        <w:spacing w:after="0"/>
      </w:pPr>
      <w:r>
        <w:t>Moved: Neil O’Sullivan   Second: Linda Moriarty</w:t>
      </w:r>
    </w:p>
    <w:p w:rsidR="009E1EF9" w:rsidRDefault="009E1EF9" w:rsidP="009E1EF9">
      <w:pPr>
        <w:spacing w:after="0"/>
      </w:pPr>
    </w:p>
    <w:p w:rsidR="009E1EF9" w:rsidRDefault="00EA5E93" w:rsidP="009E1EF9">
      <w:pPr>
        <w:spacing w:after="0"/>
      </w:pPr>
      <w:r w:rsidRPr="00691153">
        <w:rPr>
          <w:color w:val="FF0000"/>
        </w:rPr>
        <w:t xml:space="preserve">MOTION: </w:t>
      </w:r>
      <w:r w:rsidR="009E1EF9">
        <w:t>To recommend that the Charitable Trust fund the grant request from The Great Dane Rescue of New England in the amount of $500.</w:t>
      </w:r>
    </w:p>
    <w:p w:rsidR="009E1EF9" w:rsidRDefault="009E1EF9" w:rsidP="009E1EF9">
      <w:pPr>
        <w:spacing w:after="0"/>
      </w:pPr>
      <w:r>
        <w:t>Moved: Sue Shaw   Second: Linda Cain</w:t>
      </w:r>
    </w:p>
    <w:p w:rsidR="009E1EF9" w:rsidRDefault="009E1EF9" w:rsidP="009E1EF9">
      <w:pPr>
        <w:spacing w:after="0"/>
      </w:pPr>
    </w:p>
    <w:p w:rsidR="009E1EF9" w:rsidRDefault="00EA5E93" w:rsidP="009E1EF9">
      <w:pPr>
        <w:spacing w:after="0"/>
      </w:pPr>
      <w:r w:rsidRPr="00691153">
        <w:rPr>
          <w:color w:val="FF0000"/>
        </w:rPr>
        <w:t xml:space="preserve">MOTION: </w:t>
      </w:r>
      <w:r>
        <w:t>T</w:t>
      </w:r>
      <w:r w:rsidR="009E1EF9">
        <w:t>o recommend that the Charitable Trust fund the 2 grant requests from Harlequin Haven Great Dane Rescue in the amount of $500 each.</w:t>
      </w:r>
    </w:p>
    <w:p w:rsidR="00DB603C" w:rsidRDefault="009E1EF9" w:rsidP="009E1EF9">
      <w:pPr>
        <w:spacing w:after="0"/>
      </w:pPr>
      <w:r>
        <w:t xml:space="preserve">Moved:  Dale </w:t>
      </w:r>
      <w:proofErr w:type="spellStart"/>
      <w:r>
        <w:t>Tarbox</w:t>
      </w:r>
      <w:proofErr w:type="spellEnd"/>
      <w:r>
        <w:t xml:space="preserve">   Second: Sue Shaw</w:t>
      </w:r>
    </w:p>
    <w:p w:rsidR="00DB603C" w:rsidRDefault="00DB603C" w:rsidP="009E1EF9">
      <w:pPr>
        <w:spacing w:after="0"/>
      </w:pPr>
    </w:p>
    <w:p w:rsidR="009E1EF9" w:rsidRDefault="009E1EF9" w:rsidP="009E1EF9">
      <w:pPr>
        <w:spacing w:after="0"/>
      </w:pPr>
      <w:r w:rsidRPr="009E1EF9">
        <w:rPr>
          <w:b/>
        </w:rPr>
        <w:lastRenderedPageBreak/>
        <w:t>Standard –</w:t>
      </w:r>
      <w:r>
        <w:t xml:space="preserve"> Sharon </w:t>
      </w:r>
      <w:proofErr w:type="spellStart"/>
      <w:r>
        <w:t>Fulford</w:t>
      </w:r>
      <w:proofErr w:type="spellEnd"/>
      <w:r>
        <w:t xml:space="preserve"> – no report </w:t>
      </w:r>
    </w:p>
    <w:p w:rsidR="00DB603C" w:rsidRDefault="00DB603C" w:rsidP="009E1EF9">
      <w:pPr>
        <w:spacing w:after="0"/>
      </w:pPr>
    </w:p>
    <w:p w:rsidR="00DB603C" w:rsidRDefault="00DB603C" w:rsidP="009E1EF9">
      <w:pPr>
        <w:spacing w:after="0"/>
      </w:pPr>
      <w:r w:rsidRPr="00DB603C">
        <w:rPr>
          <w:b/>
        </w:rPr>
        <w:t>Web-site</w:t>
      </w:r>
      <w:r>
        <w:t xml:space="preserve">- Nancy </w:t>
      </w:r>
      <w:proofErr w:type="spellStart"/>
      <w:r>
        <w:t>Lerch</w:t>
      </w:r>
      <w:proofErr w:type="spellEnd"/>
      <w:r>
        <w:t xml:space="preserve"> submitted her written report previously.  </w:t>
      </w:r>
      <w:r w:rsidR="00F47B4A">
        <w:t xml:space="preserve"> In her report she suggested that an area on the web-site be added for committee updates.  It was also suggested additions be made to the breeder referral section with additional information for acquiring a well-bred puppy. </w:t>
      </w:r>
      <w:r w:rsidR="00440C60">
        <w:t xml:space="preserve"> </w:t>
      </w:r>
    </w:p>
    <w:p w:rsidR="00F47B4A" w:rsidRDefault="00F47B4A" w:rsidP="009E1EF9">
      <w:pPr>
        <w:spacing w:after="0"/>
      </w:pPr>
    </w:p>
    <w:p w:rsidR="00F47B4A" w:rsidRPr="00F65D24" w:rsidRDefault="00F47B4A" w:rsidP="009E1EF9">
      <w:pPr>
        <w:spacing w:after="0"/>
        <w:rPr>
          <w:b/>
          <w:sz w:val="28"/>
          <w:szCs w:val="28"/>
        </w:rPr>
      </w:pPr>
      <w:r w:rsidRPr="00F65D24">
        <w:rPr>
          <w:b/>
          <w:sz w:val="28"/>
          <w:szCs w:val="28"/>
        </w:rPr>
        <w:t xml:space="preserve">Special Committees </w:t>
      </w:r>
    </w:p>
    <w:p w:rsidR="00F47B4A" w:rsidRDefault="00F47B4A" w:rsidP="009E1EF9">
      <w:pPr>
        <w:spacing w:after="0"/>
      </w:pPr>
    </w:p>
    <w:p w:rsidR="00F47B4A" w:rsidRDefault="00F47B4A" w:rsidP="009E1EF9">
      <w:pPr>
        <w:spacing w:after="0"/>
      </w:pPr>
      <w:r w:rsidRPr="00440C60">
        <w:rPr>
          <w:b/>
        </w:rPr>
        <w:t>Breeders Education</w:t>
      </w:r>
      <w:r>
        <w:t xml:space="preserve"> – Jane Gray – no report</w:t>
      </w:r>
    </w:p>
    <w:p w:rsidR="00F65D24" w:rsidRDefault="00F65D24" w:rsidP="009E1EF9">
      <w:pPr>
        <w:spacing w:after="0"/>
      </w:pPr>
    </w:p>
    <w:p w:rsidR="00F47B4A" w:rsidRDefault="00F47B4A" w:rsidP="009E1EF9">
      <w:pPr>
        <w:spacing w:after="0"/>
      </w:pPr>
      <w:r w:rsidRPr="00440C60">
        <w:rPr>
          <w:b/>
        </w:rPr>
        <w:t>Breeder referral</w:t>
      </w:r>
      <w:r w:rsidR="00E53F50">
        <w:t xml:space="preserve"> – Nancy </w:t>
      </w:r>
      <w:proofErr w:type="spellStart"/>
      <w:r w:rsidR="00E53F50">
        <w:t>Lerch</w:t>
      </w:r>
      <w:proofErr w:type="spellEnd"/>
      <w:r w:rsidR="00E53F50">
        <w:t xml:space="preserve"> – included in web-site report</w:t>
      </w:r>
    </w:p>
    <w:p w:rsidR="00F65D24" w:rsidRDefault="00F65D24" w:rsidP="009E1EF9">
      <w:pPr>
        <w:spacing w:after="0"/>
      </w:pPr>
    </w:p>
    <w:p w:rsidR="00440C60" w:rsidRDefault="00440C60" w:rsidP="009E1EF9">
      <w:pPr>
        <w:spacing w:after="0"/>
      </w:pPr>
      <w:r w:rsidRPr="00440C60">
        <w:rPr>
          <w:b/>
        </w:rPr>
        <w:t>Charitable trust</w:t>
      </w:r>
      <w:r>
        <w:t xml:space="preserve"> – Jean Highlands</w:t>
      </w:r>
    </w:p>
    <w:p w:rsidR="00440C60" w:rsidRDefault="00440C60" w:rsidP="009E1EF9">
      <w:pPr>
        <w:spacing w:after="0"/>
      </w:pPr>
      <w:r>
        <w:t xml:space="preserve">Jean distributed and reviewed the financial report and it will be posted on the </w:t>
      </w:r>
      <w:r w:rsidR="003C75BD">
        <w:t xml:space="preserve">GDCA </w:t>
      </w:r>
      <w:r>
        <w:t xml:space="preserve">web-site.  She also reported that canvas bags with a design by Susan Orland will be sold at the National.  </w:t>
      </w:r>
    </w:p>
    <w:p w:rsidR="00440C60" w:rsidRDefault="00440C60" w:rsidP="009E1EF9">
      <w:pPr>
        <w:spacing w:after="0"/>
      </w:pPr>
    </w:p>
    <w:p w:rsidR="00440C60" w:rsidRDefault="00440C60" w:rsidP="009E1EF9">
      <w:pPr>
        <w:spacing w:after="0"/>
      </w:pPr>
      <w:r w:rsidRPr="00440C60">
        <w:rPr>
          <w:b/>
        </w:rPr>
        <w:t>Corporate Sponsors</w:t>
      </w:r>
      <w:r>
        <w:t xml:space="preserve"> – Reported on earlier.  </w:t>
      </w:r>
    </w:p>
    <w:p w:rsidR="00F42930" w:rsidRDefault="00F42930" w:rsidP="009E1EF9">
      <w:pPr>
        <w:spacing w:after="0"/>
      </w:pPr>
    </w:p>
    <w:p w:rsidR="00B54669" w:rsidRDefault="00440C60" w:rsidP="006D6AE0">
      <w:pPr>
        <w:spacing w:after="0"/>
      </w:pPr>
      <w:r w:rsidRPr="00440C60">
        <w:rPr>
          <w:b/>
        </w:rPr>
        <w:t>Historian</w:t>
      </w:r>
      <w:r>
        <w:t xml:space="preserve"> – </w:t>
      </w:r>
      <w:proofErr w:type="spellStart"/>
      <w:r>
        <w:t>Norvel</w:t>
      </w:r>
      <w:proofErr w:type="spellEnd"/>
      <w:r>
        <w:t xml:space="preserve"> Benoit </w:t>
      </w:r>
    </w:p>
    <w:p w:rsidR="00440C60" w:rsidRDefault="00F42930" w:rsidP="006D6AE0">
      <w:pPr>
        <w:spacing w:after="0"/>
      </w:pPr>
      <w:r>
        <w:t xml:space="preserve">Dale reported for </w:t>
      </w:r>
      <w:proofErr w:type="spellStart"/>
      <w:r>
        <w:t>Norvel</w:t>
      </w:r>
      <w:proofErr w:type="spellEnd"/>
      <w:r>
        <w:t xml:space="preserve"> that she would like a </w:t>
      </w:r>
      <w:proofErr w:type="spellStart"/>
      <w:r>
        <w:t>liason</w:t>
      </w:r>
      <w:proofErr w:type="spellEnd"/>
      <w:r>
        <w:t xml:space="preserve"> to the committee.  </w:t>
      </w:r>
      <w:r w:rsidR="00440C60">
        <w:t xml:space="preserve">Susan </w:t>
      </w:r>
      <w:proofErr w:type="spellStart"/>
      <w:r w:rsidR="00440C60">
        <w:t>Yotive</w:t>
      </w:r>
      <w:proofErr w:type="spellEnd"/>
      <w:r w:rsidR="00440C60">
        <w:t xml:space="preserve"> will act as a </w:t>
      </w:r>
      <w:proofErr w:type="spellStart"/>
      <w:r w:rsidR="00440C60">
        <w:t>liason</w:t>
      </w:r>
      <w:proofErr w:type="spellEnd"/>
      <w:r w:rsidR="00440C60">
        <w:t xml:space="preserve"> to this committee.</w:t>
      </w:r>
    </w:p>
    <w:p w:rsidR="00440C60" w:rsidRDefault="00440C60" w:rsidP="006D6AE0">
      <w:pPr>
        <w:spacing w:after="0"/>
      </w:pPr>
    </w:p>
    <w:p w:rsidR="00440C60" w:rsidRDefault="00440C60" w:rsidP="006D6AE0">
      <w:pPr>
        <w:spacing w:after="0"/>
      </w:pPr>
      <w:r w:rsidRPr="00440C60">
        <w:rPr>
          <w:b/>
        </w:rPr>
        <w:t xml:space="preserve">Legislation </w:t>
      </w:r>
      <w:r>
        <w:t xml:space="preserve">– Tom </w:t>
      </w:r>
      <w:proofErr w:type="spellStart"/>
      <w:r>
        <w:t>Sandenaw</w:t>
      </w:r>
      <w:proofErr w:type="spellEnd"/>
      <w:r>
        <w:t xml:space="preserve"> – no report</w:t>
      </w:r>
    </w:p>
    <w:p w:rsidR="00F65D24" w:rsidRDefault="00F65D24" w:rsidP="006D6AE0">
      <w:pPr>
        <w:spacing w:after="0"/>
      </w:pPr>
    </w:p>
    <w:p w:rsidR="00440C60" w:rsidRDefault="00440C60" w:rsidP="006D6AE0">
      <w:pPr>
        <w:spacing w:after="0"/>
      </w:pPr>
      <w:proofErr w:type="gramStart"/>
      <w:r w:rsidRPr="00F42930">
        <w:rPr>
          <w:b/>
        </w:rPr>
        <w:t>Membership</w:t>
      </w:r>
      <w:r>
        <w:t xml:space="preserve">  -</w:t>
      </w:r>
      <w:proofErr w:type="gramEnd"/>
      <w:r>
        <w:t xml:space="preserve"> Lynda Moriarty</w:t>
      </w:r>
    </w:p>
    <w:p w:rsidR="00440C60" w:rsidRDefault="00F42930" w:rsidP="006D6AE0">
      <w:pPr>
        <w:spacing w:after="0"/>
      </w:pPr>
      <w:r>
        <w:t>Ly</w:t>
      </w:r>
      <w:r w:rsidR="00440C60">
        <w:t xml:space="preserve">nda presented the list of eligible candidates to be published.  They are as follows: Heike </w:t>
      </w:r>
      <w:proofErr w:type="spellStart"/>
      <w:r w:rsidR="00440C60">
        <w:t>Caspary</w:t>
      </w:r>
      <w:proofErr w:type="spellEnd"/>
      <w:r w:rsidR="00440C60">
        <w:t xml:space="preserve">, Jason </w:t>
      </w:r>
      <w:proofErr w:type="spellStart"/>
      <w:r w:rsidR="00440C60">
        <w:t>Peech</w:t>
      </w:r>
      <w:proofErr w:type="spellEnd"/>
      <w:r w:rsidR="00440C60">
        <w:t>, Kelly Haas, Kim Nelson, Amit Pathak, Derek &amp; Nikki Leach, Susan Fenwick, Dianne Andrews.</w:t>
      </w:r>
    </w:p>
    <w:p w:rsidR="00F42930" w:rsidRDefault="00F42930" w:rsidP="006D6AE0">
      <w:pPr>
        <w:spacing w:after="0"/>
      </w:pPr>
    </w:p>
    <w:p w:rsidR="00F42930" w:rsidRDefault="00EA5E93" w:rsidP="00F42930">
      <w:pPr>
        <w:spacing w:after="0"/>
      </w:pPr>
      <w:r w:rsidRPr="00691153">
        <w:rPr>
          <w:color w:val="FF0000"/>
        </w:rPr>
        <w:t xml:space="preserve">MOTION: </w:t>
      </w:r>
      <w:r w:rsidR="00F42930">
        <w:t>To approve the following applicants for membership pending no negative comments by July 31</w:t>
      </w:r>
      <w:r w:rsidR="00F42930" w:rsidRPr="00F22D64">
        <w:rPr>
          <w:vertAlign w:val="superscript"/>
        </w:rPr>
        <w:t>st</w:t>
      </w:r>
      <w:r w:rsidR="00F42930">
        <w:t xml:space="preserve"> 2014: Jennifer Morgan, Rachel Wilson, Gary &amp; Debi </w:t>
      </w:r>
      <w:proofErr w:type="spellStart"/>
      <w:r w:rsidR="00F42930">
        <w:t>Romerosa</w:t>
      </w:r>
      <w:proofErr w:type="spellEnd"/>
      <w:r w:rsidR="00F42930">
        <w:t xml:space="preserve">, Pat </w:t>
      </w:r>
      <w:proofErr w:type="spellStart"/>
      <w:r w:rsidR="00F42930">
        <w:t>Ostrout</w:t>
      </w:r>
      <w:proofErr w:type="spellEnd"/>
      <w:r w:rsidR="00F42930">
        <w:t xml:space="preserve">, Traci </w:t>
      </w:r>
      <w:proofErr w:type="spellStart"/>
      <w:r w:rsidR="00F42930">
        <w:t>Rinoldo</w:t>
      </w:r>
      <w:proofErr w:type="spellEnd"/>
      <w:r w:rsidR="00F42930">
        <w:t xml:space="preserve">, Leslie </w:t>
      </w:r>
      <w:proofErr w:type="spellStart"/>
      <w:r w:rsidR="00F42930">
        <w:t>Pirtle</w:t>
      </w:r>
      <w:proofErr w:type="spellEnd"/>
      <w:r w:rsidR="00F42930">
        <w:t xml:space="preserve">, Jackie Van Delft  (Lipton), Breanna </w:t>
      </w:r>
      <w:proofErr w:type="spellStart"/>
      <w:r w:rsidR="00F42930">
        <w:t>Uyeno</w:t>
      </w:r>
      <w:proofErr w:type="spellEnd"/>
      <w:r w:rsidR="00F42930">
        <w:t xml:space="preserve"> (Junior member), Pamela Forrester, </w:t>
      </w:r>
      <w:proofErr w:type="spellStart"/>
      <w:r w:rsidR="00F42930">
        <w:t>Dollye</w:t>
      </w:r>
      <w:proofErr w:type="spellEnd"/>
      <w:r w:rsidR="00F42930">
        <w:t xml:space="preserve"> Stark, Jim Lord, Nadine Elisabeth </w:t>
      </w:r>
      <w:proofErr w:type="spellStart"/>
      <w:r w:rsidR="00F42930">
        <w:t>Fers-Hildenbrand</w:t>
      </w:r>
      <w:proofErr w:type="spellEnd"/>
      <w:r w:rsidR="00F42930">
        <w:t>.</w:t>
      </w:r>
    </w:p>
    <w:p w:rsidR="00F42930" w:rsidRDefault="00F42930" w:rsidP="00F42930">
      <w:pPr>
        <w:spacing w:after="0"/>
      </w:pPr>
      <w:r>
        <w:t>Moved: Nancy Ridgway   Second:  Sue Shaw</w:t>
      </w:r>
    </w:p>
    <w:p w:rsidR="00440C60" w:rsidRDefault="00440C60" w:rsidP="006D6AE0">
      <w:pPr>
        <w:spacing w:after="0"/>
      </w:pPr>
    </w:p>
    <w:p w:rsidR="006D6AE0" w:rsidRDefault="00F42930" w:rsidP="006D6AE0">
      <w:pPr>
        <w:spacing w:after="0"/>
      </w:pPr>
      <w:r w:rsidRPr="00F65D24">
        <w:rPr>
          <w:b/>
          <w:sz w:val="24"/>
          <w:szCs w:val="24"/>
        </w:rPr>
        <w:t>Bulletin</w:t>
      </w:r>
      <w:r>
        <w:t xml:space="preserve">- Cindy </w:t>
      </w:r>
      <w:proofErr w:type="spellStart"/>
      <w:r>
        <w:t>Harwin</w:t>
      </w:r>
      <w:proofErr w:type="spellEnd"/>
    </w:p>
    <w:p w:rsidR="00F42930" w:rsidRDefault="00F42930" w:rsidP="006D6AE0">
      <w:pPr>
        <w:spacing w:after="0"/>
      </w:pPr>
      <w:r>
        <w:t xml:space="preserve">All </w:t>
      </w:r>
      <w:r w:rsidR="00F65D24">
        <w:t>submissions for the bulletin</w:t>
      </w:r>
      <w:r>
        <w:t xml:space="preserve"> need to be to Cindy by no later than August 3</w:t>
      </w:r>
      <w:r w:rsidRPr="00F42930">
        <w:rPr>
          <w:vertAlign w:val="superscript"/>
        </w:rPr>
        <w:t>rd</w:t>
      </w:r>
      <w:r>
        <w:t xml:space="preserve">. </w:t>
      </w:r>
    </w:p>
    <w:p w:rsidR="00F42930" w:rsidRDefault="00F42930" w:rsidP="006D6AE0">
      <w:pPr>
        <w:spacing w:after="0"/>
      </w:pPr>
    </w:p>
    <w:p w:rsidR="00F42930" w:rsidRDefault="00F42930" w:rsidP="006D6AE0">
      <w:pPr>
        <w:spacing w:after="0"/>
      </w:pPr>
      <w:r w:rsidRPr="00F65D24">
        <w:rPr>
          <w:b/>
          <w:sz w:val="24"/>
          <w:szCs w:val="24"/>
        </w:rPr>
        <w:t>Trophies</w:t>
      </w:r>
      <w:r w:rsidRPr="00F42930">
        <w:rPr>
          <w:b/>
        </w:rPr>
        <w:t xml:space="preserve"> </w:t>
      </w:r>
      <w:r>
        <w:t xml:space="preserve">– Jean Dinkins/Kathy </w:t>
      </w:r>
      <w:proofErr w:type="spellStart"/>
      <w:r>
        <w:t>Munyan</w:t>
      </w:r>
      <w:proofErr w:type="spellEnd"/>
      <w:r>
        <w:t xml:space="preserve"> – no report </w:t>
      </w:r>
    </w:p>
    <w:p w:rsidR="00F42930" w:rsidRDefault="00F42930" w:rsidP="006D6AE0">
      <w:pPr>
        <w:spacing w:after="0"/>
      </w:pPr>
    </w:p>
    <w:p w:rsidR="003C75BD" w:rsidRDefault="003C75BD" w:rsidP="006D6AE0">
      <w:pPr>
        <w:spacing w:after="0"/>
      </w:pPr>
    </w:p>
    <w:p w:rsidR="003C75BD" w:rsidRDefault="003C75BD" w:rsidP="006D6AE0">
      <w:pPr>
        <w:spacing w:after="0"/>
      </w:pPr>
    </w:p>
    <w:p w:rsidR="00F42930" w:rsidRDefault="00F42930" w:rsidP="006D6AE0">
      <w:pPr>
        <w:spacing w:after="0"/>
      </w:pPr>
      <w:r w:rsidRPr="00F65D24">
        <w:rPr>
          <w:b/>
          <w:sz w:val="24"/>
          <w:szCs w:val="24"/>
        </w:rPr>
        <w:lastRenderedPageBreak/>
        <w:t>Yearbook</w:t>
      </w:r>
      <w:r w:rsidRPr="00F42930">
        <w:rPr>
          <w:b/>
        </w:rPr>
        <w:t>-</w:t>
      </w:r>
      <w:r>
        <w:t xml:space="preserve"> Rita </w:t>
      </w:r>
      <w:proofErr w:type="spellStart"/>
      <w:r>
        <w:t>Suddarth</w:t>
      </w:r>
      <w:proofErr w:type="spellEnd"/>
    </w:p>
    <w:p w:rsidR="00F42930" w:rsidRDefault="00F42930" w:rsidP="006D6AE0">
      <w:pPr>
        <w:spacing w:after="0"/>
      </w:pPr>
      <w:r>
        <w:t xml:space="preserve">There has been little to no interest in the yearbook.  Only 4 ads have been received and the deadline is already passed. </w:t>
      </w:r>
    </w:p>
    <w:p w:rsidR="00F42930" w:rsidRDefault="00F42930" w:rsidP="006D6AE0">
      <w:pPr>
        <w:spacing w:after="0"/>
      </w:pPr>
    </w:p>
    <w:p w:rsidR="00F42930" w:rsidRDefault="00F42930" w:rsidP="006D6AE0">
      <w:pPr>
        <w:spacing w:after="0"/>
      </w:pPr>
      <w:proofErr w:type="gramStart"/>
      <w:r w:rsidRPr="00A7063B">
        <w:rPr>
          <w:b/>
          <w:sz w:val="24"/>
          <w:szCs w:val="24"/>
        </w:rPr>
        <w:t>OLD BUSINESS</w:t>
      </w:r>
      <w:r>
        <w:rPr>
          <w:b/>
        </w:rPr>
        <w:t xml:space="preserve"> – </w:t>
      </w:r>
      <w:r w:rsidRPr="00F42930">
        <w:t>No old business to discuss at this time.</w:t>
      </w:r>
      <w:proofErr w:type="gramEnd"/>
    </w:p>
    <w:p w:rsidR="00F42930" w:rsidRDefault="00F42930" w:rsidP="006D6AE0">
      <w:pPr>
        <w:spacing w:after="0"/>
      </w:pPr>
    </w:p>
    <w:p w:rsidR="00F42930" w:rsidRPr="00A7063B" w:rsidRDefault="00F42930" w:rsidP="006D6AE0">
      <w:pPr>
        <w:spacing w:after="0"/>
        <w:rPr>
          <w:sz w:val="24"/>
          <w:szCs w:val="24"/>
        </w:rPr>
      </w:pPr>
      <w:r w:rsidRPr="00A7063B">
        <w:rPr>
          <w:b/>
          <w:sz w:val="24"/>
          <w:szCs w:val="24"/>
        </w:rPr>
        <w:t>NEW BUSINESS</w:t>
      </w:r>
      <w:r w:rsidRPr="00A7063B">
        <w:rPr>
          <w:sz w:val="24"/>
          <w:szCs w:val="24"/>
        </w:rPr>
        <w:t xml:space="preserve"> </w:t>
      </w:r>
    </w:p>
    <w:p w:rsidR="00F42930" w:rsidRPr="00966CB2" w:rsidRDefault="00F42930" w:rsidP="001D1852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Establish a memorial</w:t>
      </w:r>
      <w:r w:rsidR="003C75BD">
        <w:t xml:space="preserve"> committee for deceased members -</w:t>
      </w:r>
      <w:r>
        <w:t xml:space="preserve"> </w:t>
      </w:r>
      <w:r w:rsidR="001D1852">
        <w:t xml:space="preserve">  </w:t>
      </w:r>
      <w:r w:rsidR="003C75BD">
        <w:t xml:space="preserve">It was the </w:t>
      </w:r>
      <w:r w:rsidR="001D1852">
        <w:t xml:space="preserve">consensus that a memorial committee would be a good idea. </w:t>
      </w:r>
      <w:r w:rsidR="00966CB2">
        <w:t xml:space="preserve">  Linda Cain volunteered to chair the new committee and </w:t>
      </w:r>
      <w:r w:rsidR="003C75BD">
        <w:t xml:space="preserve">will </w:t>
      </w:r>
      <w:r w:rsidR="00966CB2">
        <w:t>do a write up for the GDCA web-site.</w:t>
      </w:r>
    </w:p>
    <w:p w:rsidR="00966CB2" w:rsidRPr="001D1852" w:rsidRDefault="00966CB2" w:rsidP="00966CB2">
      <w:pPr>
        <w:pStyle w:val="ListParagraph"/>
        <w:spacing w:after="0"/>
        <w:rPr>
          <w:b/>
        </w:rPr>
      </w:pPr>
    </w:p>
    <w:p w:rsidR="001D1852" w:rsidRDefault="00966CB2" w:rsidP="00966CB2">
      <w:pPr>
        <w:pStyle w:val="ListParagraph"/>
        <w:spacing w:after="0"/>
      </w:pPr>
      <w:r w:rsidRPr="00966CB2">
        <w:rPr>
          <w:color w:val="FF0000"/>
        </w:rPr>
        <w:t xml:space="preserve">MOTION: </w:t>
      </w:r>
      <w:r w:rsidR="001D1852" w:rsidRPr="00966CB2">
        <w:rPr>
          <w:color w:val="FF0000"/>
        </w:rPr>
        <w:t xml:space="preserve"> </w:t>
      </w:r>
      <w:r w:rsidR="001D1852">
        <w:t>To create a memorial committee to be chaired by Linda Cain.</w:t>
      </w:r>
    </w:p>
    <w:p w:rsidR="001D1852" w:rsidRDefault="001D1852" w:rsidP="00966CB2">
      <w:pPr>
        <w:pStyle w:val="ListParagraph"/>
        <w:spacing w:after="0"/>
      </w:pPr>
      <w:r>
        <w:t xml:space="preserve">Moved:  Nancy Ridgway   Second:  Cindy </w:t>
      </w:r>
      <w:proofErr w:type="spellStart"/>
      <w:r>
        <w:t>Harwin</w:t>
      </w:r>
      <w:proofErr w:type="spellEnd"/>
    </w:p>
    <w:p w:rsidR="001D1852" w:rsidRDefault="001D1852" w:rsidP="001D1852">
      <w:pPr>
        <w:spacing w:after="0"/>
      </w:pPr>
    </w:p>
    <w:p w:rsidR="001D1852" w:rsidRDefault="001D1852" w:rsidP="001D1852">
      <w:pPr>
        <w:pStyle w:val="ListParagraph"/>
        <w:numPr>
          <w:ilvl w:val="0"/>
          <w:numId w:val="4"/>
        </w:numPr>
        <w:spacing w:after="0"/>
      </w:pPr>
      <w:proofErr w:type="spellStart"/>
      <w:r>
        <w:t>Quintessa</w:t>
      </w:r>
      <w:proofErr w:type="spellEnd"/>
      <w:r>
        <w:t xml:space="preserve"> web-site – It was thought that this web-site is a valuable tool for our members and it should be added to our web-site as a link. </w:t>
      </w:r>
      <w:r w:rsidR="00655CC3">
        <w:t xml:space="preserve"> </w:t>
      </w:r>
      <w:r w:rsidR="003C75BD">
        <w:t>However, i</w:t>
      </w:r>
      <w:r w:rsidR="00655CC3">
        <w:t xml:space="preserve">n addition, a disclaimer will be added that the GDCA will not be responsible for the accuracy of the </w:t>
      </w:r>
      <w:proofErr w:type="spellStart"/>
      <w:r w:rsidR="00655CC3">
        <w:t>Quintessa</w:t>
      </w:r>
      <w:proofErr w:type="spellEnd"/>
      <w:r w:rsidR="00655CC3">
        <w:t xml:space="preserve"> web-site. </w:t>
      </w:r>
      <w:bookmarkStart w:id="0" w:name="_GoBack"/>
      <w:bookmarkEnd w:id="0"/>
    </w:p>
    <w:p w:rsidR="00F65D24" w:rsidRDefault="00F65D24" w:rsidP="00F65D24">
      <w:pPr>
        <w:pStyle w:val="ListParagraph"/>
        <w:spacing w:after="0"/>
      </w:pPr>
    </w:p>
    <w:p w:rsidR="001D1852" w:rsidRDefault="00EA5E93" w:rsidP="00F65D24">
      <w:pPr>
        <w:pStyle w:val="ListParagraph"/>
        <w:spacing w:after="0"/>
      </w:pPr>
      <w:r w:rsidRPr="00691153">
        <w:rPr>
          <w:color w:val="FF0000"/>
        </w:rPr>
        <w:t xml:space="preserve">MOTION: </w:t>
      </w:r>
      <w:r w:rsidR="001D1852">
        <w:t xml:space="preserve">To add a link for the </w:t>
      </w:r>
      <w:proofErr w:type="spellStart"/>
      <w:r w:rsidR="001D1852">
        <w:t>Quintessa</w:t>
      </w:r>
      <w:proofErr w:type="spellEnd"/>
      <w:r w:rsidR="001D1852">
        <w:t xml:space="preserve"> Pedigree Database web-site to the GDCA web-site.</w:t>
      </w:r>
    </w:p>
    <w:p w:rsidR="001D1852" w:rsidRDefault="001D1852" w:rsidP="00F65D24">
      <w:pPr>
        <w:pStyle w:val="ListParagraph"/>
        <w:spacing w:after="0"/>
      </w:pPr>
      <w:r>
        <w:t xml:space="preserve">Moved: Dale </w:t>
      </w:r>
      <w:proofErr w:type="spellStart"/>
      <w:r>
        <w:t>Tarbox</w:t>
      </w:r>
      <w:proofErr w:type="spellEnd"/>
      <w:r>
        <w:t xml:space="preserve">    Second: Sue Shaw</w:t>
      </w:r>
    </w:p>
    <w:p w:rsidR="001D1852" w:rsidRDefault="001D1852" w:rsidP="001D1852">
      <w:pPr>
        <w:spacing w:after="0"/>
      </w:pPr>
    </w:p>
    <w:p w:rsidR="001D1852" w:rsidRDefault="00EA5E93" w:rsidP="00F65D24">
      <w:pPr>
        <w:pStyle w:val="ListParagraph"/>
        <w:spacing w:after="0"/>
      </w:pPr>
      <w:r w:rsidRPr="00691153">
        <w:rPr>
          <w:color w:val="FF0000"/>
        </w:rPr>
        <w:t xml:space="preserve">MOTION: </w:t>
      </w:r>
      <w:r w:rsidR="001D1852">
        <w:t xml:space="preserve">To have the GDCA make an annual $100 donation to the </w:t>
      </w:r>
      <w:proofErr w:type="spellStart"/>
      <w:r w:rsidR="001D1852">
        <w:t>Quintessa</w:t>
      </w:r>
      <w:proofErr w:type="spellEnd"/>
      <w:r w:rsidR="001D1852">
        <w:t xml:space="preserve"> Pedigree web-site.</w:t>
      </w:r>
    </w:p>
    <w:p w:rsidR="001D1852" w:rsidRDefault="001D1852" w:rsidP="00F65D24">
      <w:pPr>
        <w:pStyle w:val="ListParagraph"/>
        <w:spacing w:after="0"/>
      </w:pPr>
      <w:r>
        <w:t xml:space="preserve">Moved:  Lynda Moriarty   Second: Cindy </w:t>
      </w:r>
      <w:proofErr w:type="spellStart"/>
      <w:r>
        <w:t>Harwin</w:t>
      </w:r>
      <w:proofErr w:type="spellEnd"/>
    </w:p>
    <w:p w:rsidR="001D1852" w:rsidRDefault="001D1852" w:rsidP="001D1852">
      <w:pPr>
        <w:spacing w:after="0"/>
      </w:pPr>
    </w:p>
    <w:p w:rsidR="001D1852" w:rsidRDefault="001D1852" w:rsidP="00F65D24">
      <w:pPr>
        <w:pStyle w:val="ListParagraph"/>
        <w:numPr>
          <w:ilvl w:val="0"/>
          <w:numId w:val="4"/>
        </w:numPr>
        <w:spacing w:after="0"/>
      </w:pPr>
      <w:r>
        <w:t>Meet the Breeds event in Orlando</w:t>
      </w:r>
      <w:r w:rsidR="00EA5E93">
        <w:t xml:space="preserve"> –</w:t>
      </w:r>
      <w:r w:rsidR="001D49B6">
        <w:t xml:space="preserve"> Dale r</w:t>
      </w:r>
      <w:r w:rsidR="000E2201">
        <w:t>eceived a lett</w:t>
      </w:r>
      <w:r w:rsidR="001D49B6">
        <w:t xml:space="preserve">er requesting our participation. </w:t>
      </w:r>
      <w:r w:rsidR="00EA5E93">
        <w:t xml:space="preserve"> </w:t>
      </w:r>
      <w:r w:rsidR="00053DAE">
        <w:t>The event will be held December 13-14</w:t>
      </w:r>
      <w:r w:rsidR="00053DAE" w:rsidRPr="00F65D24">
        <w:rPr>
          <w:vertAlign w:val="superscript"/>
        </w:rPr>
        <w:t>th</w:t>
      </w:r>
      <w:r w:rsidR="00053DAE">
        <w:t xml:space="preserve">. </w:t>
      </w:r>
      <w:r w:rsidR="000E2201">
        <w:t xml:space="preserve"> </w:t>
      </w:r>
      <w:r w:rsidR="00053DAE">
        <w:t xml:space="preserve"> </w:t>
      </w:r>
      <w:r w:rsidR="00EA5E93">
        <w:t>Dianne will contact Willie Crawford and Jay Miller to see if they want to handle the event.</w:t>
      </w:r>
      <w:r w:rsidR="00053DAE">
        <w:t xml:space="preserve">  </w:t>
      </w:r>
    </w:p>
    <w:p w:rsidR="00EA5E93" w:rsidRDefault="00EA5E93" w:rsidP="001D1852">
      <w:pPr>
        <w:spacing w:after="0"/>
      </w:pPr>
    </w:p>
    <w:p w:rsidR="00EA5E93" w:rsidRDefault="00EA5E93" w:rsidP="00F65D24">
      <w:pPr>
        <w:pStyle w:val="ListParagraph"/>
        <w:spacing w:after="0"/>
      </w:pPr>
      <w:r w:rsidRPr="00BC0A35">
        <w:rPr>
          <w:color w:val="FF0000"/>
        </w:rPr>
        <w:t xml:space="preserve">MOTION: </w:t>
      </w:r>
      <w:r>
        <w:t>To fund the Meet the Breeds Medallions in the amount of $215</w:t>
      </w:r>
    </w:p>
    <w:p w:rsidR="00EA5E93" w:rsidRDefault="00EA5E93" w:rsidP="00F65D24">
      <w:pPr>
        <w:pStyle w:val="ListParagraph"/>
        <w:spacing w:after="0"/>
      </w:pPr>
      <w:r>
        <w:t xml:space="preserve">Moved: Susan </w:t>
      </w:r>
      <w:proofErr w:type="spellStart"/>
      <w:r>
        <w:t>Yotive</w:t>
      </w:r>
      <w:proofErr w:type="spellEnd"/>
      <w:r>
        <w:t xml:space="preserve">   Second Linda Cain</w:t>
      </w:r>
    </w:p>
    <w:p w:rsidR="00BC0A35" w:rsidRDefault="00BC0A35" w:rsidP="00F65D24">
      <w:pPr>
        <w:pStyle w:val="ListParagraph"/>
        <w:spacing w:after="0"/>
      </w:pPr>
    </w:p>
    <w:p w:rsidR="00EA5E93" w:rsidRPr="00BC0A35" w:rsidRDefault="00BC0A35" w:rsidP="001D1852">
      <w:pPr>
        <w:spacing w:after="0"/>
        <w:rPr>
          <w:b/>
          <w:sz w:val="24"/>
          <w:szCs w:val="24"/>
        </w:rPr>
      </w:pPr>
      <w:r w:rsidRPr="00BC0A35">
        <w:rPr>
          <w:b/>
          <w:sz w:val="24"/>
          <w:szCs w:val="24"/>
        </w:rPr>
        <w:t>Review of meeting motions</w:t>
      </w:r>
    </w:p>
    <w:p w:rsidR="00EA5E93" w:rsidRDefault="00F65D24" w:rsidP="00EA5E93">
      <w:pPr>
        <w:spacing w:after="0"/>
      </w:pPr>
      <w:r w:rsidRPr="00BC0A35">
        <w:rPr>
          <w:color w:val="FF0000"/>
        </w:rPr>
        <w:t xml:space="preserve">MOTION: </w:t>
      </w:r>
      <w:r w:rsidR="00EA5E93">
        <w:t>To accept the motions of 7/26/2014 as presented.</w:t>
      </w:r>
    </w:p>
    <w:p w:rsidR="00EA5E93" w:rsidRDefault="00EA5E93" w:rsidP="00EA5E93">
      <w:pPr>
        <w:spacing w:after="0"/>
      </w:pPr>
      <w:r>
        <w:t xml:space="preserve">Moved: Cindy </w:t>
      </w:r>
      <w:proofErr w:type="spellStart"/>
      <w:r>
        <w:t>Harwin</w:t>
      </w:r>
      <w:proofErr w:type="spellEnd"/>
      <w:r>
        <w:t xml:space="preserve">   Second: Sue Shaw</w:t>
      </w:r>
    </w:p>
    <w:p w:rsidR="00EA5E93" w:rsidRDefault="00EA5E93" w:rsidP="00EA5E93">
      <w:pPr>
        <w:spacing w:after="0"/>
      </w:pPr>
    </w:p>
    <w:p w:rsidR="00EA5E93" w:rsidRDefault="00F65D24" w:rsidP="00EA5E93">
      <w:pPr>
        <w:spacing w:after="0"/>
      </w:pPr>
      <w:r w:rsidRPr="000E2201">
        <w:rPr>
          <w:color w:val="FF0000"/>
        </w:rPr>
        <w:t xml:space="preserve">MOTION: </w:t>
      </w:r>
      <w:r w:rsidR="00EA5E93">
        <w:t>To adjourn</w:t>
      </w:r>
    </w:p>
    <w:p w:rsidR="00EA5E93" w:rsidRDefault="00EA5E93" w:rsidP="00EA5E93">
      <w:pPr>
        <w:spacing w:after="0"/>
      </w:pPr>
      <w:r>
        <w:t xml:space="preserve">Moved:  Linda Cain   Second: Sue Shaw  </w:t>
      </w:r>
    </w:p>
    <w:p w:rsidR="001D1852" w:rsidRDefault="001D1852" w:rsidP="001D1852">
      <w:pPr>
        <w:spacing w:after="0"/>
      </w:pPr>
    </w:p>
    <w:p w:rsidR="00F42930" w:rsidRPr="006D6AE0" w:rsidRDefault="00F42930" w:rsidP="006D6AE0">
      <w:pPr>
        <w:spacing w:after="0"/>
      </w:pPr>
    </w:p>
    <w:p w:rsidR="009756A1" w:rsidRDefault="009756A1" w:rsidP="00B959D4">
      <w:pPr>
        <w:spacing w:after="0"/>
        <w:rPr>
          <w:b/>
        </w:rPr>
      </w:pPr>
    </w:p>
    <w:p w:rsidR="009756A1" w:rsidRDefault="009756A1" w:rsidP="00B959D4">
      <w:pPr>
        <w:spacing w:after="0"/>
      </w:pPr>
    </w:p>
    <w:p w:rsidR="00B959D4" w:rsidRDefault="00B959D4" w:rsidP="00B959D4">
      <w:pPr>
        <w:spacing w:after="0"/>
      </w:pPr>
    </w:p>
    <w:p w:rsidR="00D47808" w:rsidRPr="00F12C5C" w:rsidRDefault="00D47808" w:rsidP="00F12C5C">
      <w:pPr>
        <w:spacing w:after="0"/>
        <w:rPr>
          <w:sz w:val="24"/>
          <w:szCs w:val="24"/>
        </w:rPr>
      </w:pPr>
    </w:p>
    <w:p w:rsidR="00F12C5C" w:rsidRPr="00F12C5C" w:rsidRDefault="00F12C5C" w:rsidP="00F12C5C">
      <w:pPr>
        <w:spacing w:after="0"/>
        <w:rPr>
          <w:sz w:val="24"/>
          <w:szCs w:val="24"/>
        </w:rPr>
      </w:pPr>
    </w:p>
    <w:p w:rsidR="00F12C5C" w:rsidRDefault="00F12C5C" w:rsidP="00E4636E">
      <w:pPr>
        <w:spacing w:after="0"/>
        <w:rPr>
          <w:sz w:val="24"/>
          <w:szCs w:val="24"/>
        </w:rPr>
      </w:pPr>
    </w:p>
    <w:p w:rsidR="00E4636E" w:rsidRPr="00E4636E" w:rsidRDefault="00E4636E" w:rsidP="00E4636E">
      <w:pPr>
        <w:spacing w:after="0"/>
        <w:rPr>
          <w:sz w:val="24"/>
          <w:szCs w:val="24"/>
        </w:rPr>
      </w:pPr>
    </w:p>
    <w:p w:rsidR="00E4636E" w:rsidRPr="00E4636E" w:rsidRDefault="00E4636E">
      <w:pPr>
        <w:rPr>
          <w:sz w:val="24"/>
          <w:szCs w:val="24"/>
        </w:rPr>
      </w:pPr>
    </w:p>
    <w:p w:rsidR="0063665F" w:rsidRPr="0063665F" w:rsidRDefault="0063665F">
      <w:pPr>
        <w:rPr>
          <w:sz w:val="24"/>
          <w:szCs w:val="24"/>
        </w:rPr>
      </w:pPr>
    </w:p>
    <w:sectPr w:rsidR="0063665F" w:rsidRPr="00636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C3FC6"/>
    <w:multiLevelType w:val="hybridMultilevel"/>
    <w:tmpl w:val="CC1E2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B5800"/>
    <w:multiLevelType w:val="hybridMultilevel"/>
    <w:tmpl w:val="8008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D20F6"/>
    <w:multiLevelType w:val="hybridMultilevel"/>
    <w:tmpl w:val="7758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22872"/>
    <w:multiLevelType w:val="hybridMultilevel"/>
    <w:tmpl w:val="D172B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5F"/>
    <w:rsid w:val="000009D3"/>
    <w:rsid w:val="00053DAE"/>
    <w:rsid w:val="000C1426"/>
    <w:rsid w:val="000E104A"/>
    <w:rsid w:val="000E2201"/>
    <w:rsid w:val="00120969"/>
    <w:rsid w:val="001262E2"/>
    <w:rsid w:val="00170D3A"/>
    <w:rsid w:val="001B4683"/>
    <w:rsid w:val="001D1852"/>
    <w:rsid w:val="001D23C7"/>
    <w:rsid w:val="001D49B6"/>
    <w:rsid w:val="00234BB1"/>
    <w:rsid w:val="00276F98"/>
    <w:rsid w:val="003C75BD"/>
    <w:rsid w:val="0040582B"/>
    <w:rsid w:val="00440C60"/>
    <w:rsid w:val="004F1146"/>
    <w:rsid w:val="0052751F"/>
    <w:rsid w:val="00557CFD"/>
    <w:rsid w:val="005C62A2"/>
    <w:rsid w:val="0063665F"/>
    <w:rsid w:val="00655CC3"/>
    <w:rsid w:val="0067672C"/>
    <w:rsid w:val="00691153"/>
    <w:rsid w:val="006D6AE0"/>
    <w:rsid w:val="007B484A"/>
    <w:rsid w:val="008110B3"/>
    <w:rsid w:val="008E77D8"/>
    <w:rsid w:val="00913DEC"/>
    <w:rsid w:val="00957BB5"/>
    <w:rsid w:val="00963075"/>
    <w:rsid w:val="00966CB2"/>
    <w:rsid w:val="009756A1"/>
    <w:rsid w:val="009E1EF9"/>
    <w:rsid w:val="00A7063B"/>
    <w:rsid w:val="00AE3D26"/>
    <w:rsid w:val="00B54669"/>
    <w:rsid w:val="00B75E7E"/>
    <w:rsid w:val="00B959D4"/>
    <w:rsid w:val="00BC0A35"/>
    <w:rsid w:val="00D47808"/>
    <w:rsid w:val="00D92AEC"/>
    <w:rsid w:val="00DB603C"/>
    <w:rsid w:val="00E23D35"/>
    <w:rsid w:val="00E4636E"/>
    <w:rsid w:val="00E53F50"/>
    <w:rsid w:val="00EA5E93"/>
    <w:rsid w:val="00F12C5C"/>
    <w:rsid w:val="00F42930"/>
    <w:rsid w:val="00F47B4A"/>
    <w:rsid w:val="00F50950"/>
    <w:rsid w:val="00F65D24"/>
    <w:rsid w:val="00FB38BA"/>
    <w:rsid w:val="00FC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C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C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8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9</cp:revision>
  <cp:lastPrinted>2014-09-11T04:14:00Z</cp:lastPrinted>
  <dcterms:created xsi:type="dcterms:W3CDTF">2014-09-09T23:54:00Z</dcterms:created>
  <dcterms:modified xsi:type="dcterms:W3CDTF">2014-09-11T15:34:00Z</dcterms:modified>
</cp:coreProperties>
</file>