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E6048" w14:textId="77777777" w:rsidR="009F08CE" w:rsidRDefault="009F08CE">
      <w:r>
        <w:t xml:space="preserve">GREAT DANE CLUB OF AMERICA </w:t>
      </w:r>
    </w:p>
    <w:p w14:paraId="26B0A51E" w14:textId="77777777" w:rsidR="009F08CE" w:rsidRDefault="009F08CE">
      <w:r>
        <w:t xml:space="preserve">BOARD OF DIRECTORS MEETING </w:t>
      </w:r>
    </w:p>
    <w:p w14:paraId="61BB2638" w14:textId="0B17F6B8" w:rsidR="009F08CE" w:rsidRDefault="009F08CE">
      <w:r>
        <w:t xml:space="preserve">TELECONFERENCE </w:t>
      </w:r>
      <w:r w:rsidR="004973B1">
        <w:t xml:space="preserve">THURSDAY FEBRUARY 1, 2018 </w:t>
      </w:r>
    </w:p>
    <w:p w14:paraId="63B626A1" w14:textId="77777777" w:rsidR="009F08CE" w:rsidRPr="004505CB" w:rsidRDefault="009F08CE">
      <w:pPr>
        <w:rPr>
          <w:i/>
        </w:rPr>
      </w:pPr>
      <w:r w:rsidRPr="004505CB">
        <w:rPr>
          <w:i/>
        </w:rPr>
        <w:t xml:space="preserve">All motions are considered unanimous unless otherwise noted. </w:t>
      </w:r>
    </w:p>
    <w:p w14:paraId="5DF4EB18" w14:textId="77777777" w:rsidR="009F08CE" w:rsidRDefault="009F08CE">
      <w:r>
        <w:t>The teleconference meeting was called to order at 7:05 PM EST</w:t>
      </w:r>
    </w:p>
    <w:p w14:paraId="17EBD42F" w14:textId="6236F38F" w:rsidR="009F08CE" w:rsidRDefault="009F08CE">
      <w:r>
        <w:t xml:space="preserve">Present: Jason Hoke, Jamie Harshfield, Susan Davis Shaw, Kathy Munyan, Cindy Harwin, Jean Highlands, Joyce Rowe, Teresa LaBrie, Denise Matulich, Lynda Moriarty, </w:t>
      </w:r>
      <w:r w:rsidR="004505CB">
        <w:t>Karen</w:t>
      </w:r>
      <w:r>
        <w:t xml:space="preserve"> Desjardins</w:t>
      </w:r>
      <w:r w:rsidR="004973B1">
        <w:t xml:space="preserve">, Linda Cain, Darryl Pitts, Neil O’Sullivan, </w:t>
      </w:r>
      <w:r>
        <w:t xml:space="preserve">Kathleen Fennell </w:t>
      </w:r>
    </w:p>
    <w:p w14:paraId="4D37C818" w14:textId="712A9681" w:rsidR="009F08CE" w:rsidRDefault="009F08CE">
      <w:r>
        <w:t xml:space="preserve">Absent: </w:t>
      </w:r>
      <w:r w:rsidR="004973B1">
        <w:t xml:space="preserve">Phil Gray, Bob Edison </w:t>
      </w:r>
    </w:p>
    <w:p w14:paraId="09DCBFBD" w14:textId="411631AA" w:rsidR="004973B1" w:rsidRDefault="004973B1">
      <w:r>
        <w:t xml:space="preserve">Guests Mark Cyphers from DC Web Design, Dan Palatino </w:t>
      </w:r>
    </w:p>
    <w:p w14:paraId="69CC027D" w14:textId="6170B035" w:rsidR="009F08CE" w:rsidRDefault="004973B1" w:rsidP="007C2665">
      <w:pPr>
        <w:pStyle w:val="ListParagraph"/>
        <w:numPr>
          <w:ilvl w:val="0"/>
          <w:numId w:val="2"/>
        </w:numPr>
      </w:pPr>
      <w:r>
        <w:t xml:space="preserve">Mark and Dan presented information and answered questions regarding redesigning the GDCA Website. </w:t>
      </w:r>
    </w:p>
    <w:p w14:paraId="52885F6F" w14:textId="5832E613" w:rsidR="009F08CE" w:rsidRDefault="009F08CE">
      <w:r>
        <w:br/>
      </w:r>
      <w:r w:rsidRPr="004505CB">
        <w:rPr>
          <w:b/>
          <w:color w:val="FF0000"/>
        </w:rPr>
        <w:t>Motion:</w:t>
      </w:r>
      <w:r w:rsidRPr="004505CB">
        <w:rPr>
          <w:color w:val="FF0000"/>
        </w:rPr>
        <w:t xml:space="preserve"> </w:t>
      </w:r>
      <w:r w:rsidR="004973B1">
        <w:t xml:space="preserve">To move forward with the GDCA Website revamp using Mark Cyphers of DC Web Design </w:t>
      </w:r>
      <w:r>
        <w:t xml:space="preserve">   </w:t>
      </w:r>
    </w:p>
    <w:p w14:paraId="54C1FFFD" w14:textId="2148A0B2" w:rsidR="009F08CE" w:rsidRDefault="009F08CE">
      <w:r>
        <w:t>Moved: Lynda Moriarty</w:t>
      </w:r>
      <w:r>
        <w:tab/>
      </w:r>
      <w:r>
        <w:tab/>
        <w:t xml:space="preserve">Second: </w:t>
      </w:r>
      <w:r w:rsidR="004973B1">
        <w:t>Neil O’Sullivan</w:t>
      </w:r>
      <w:r>
        <w:t xml:space="preserve"> </w:t>
      </w:r>
    </w:p>
    <w:p w14:paraId="278C8796" w14:textId="24A4FD02" w:rsidR="004973B1" w:rsidRDefault="004973B1" w:rsidP="004973B1">
      <w:r w:rsidRPr="004505CB">
        <w:rPr>
          <w:b/>
          <w:color w:val="FF0000"/>
        </w:rPr>
        <w:t>Motion:</w:t>
      </w:r>
      <w:r w:rsidRPr="004505CB">
        <w:rPr>
          <w:color w:val="FF0000"/>
        </w:rPr>
        <w:t xml:space="preserve"> </w:t>
      </w:r>
      <w:r>
        <w:t xml:space="preserve">To have Susan discuss our website redesign with the Charitable Trust and offer them an opportunity to partner with GDCA where they would contribute financially to the project on a prorated basis </w:t>
      </w:r>
    </w:p>
    <w:p w14:paraId="553A585D" w14:textId="2BA44555" w:rsidR="004973B1" w:rsidRDefault="004973B1" w:rsidP="004973B1">
      <w:r>
        <w:t xml:space="preserve">Moved: Teresa LaBrie </w:t>
      </w:r>
      <w:r>
        <w:tab/>
      </w:r>
      <w:r>
        <w:tab/>
        <w:t xml:space="preserve">Second: Jamie Harshfield  </w:t>
      </w:r>
    </w:p>
    <w:p w14:paraId="77215D66" w14:textId="71E3FE9F" w:rsidR="004973B1" w:rsidRPr="004973B1" w:rsidRDefault="004973B1" w:rsidP="004973B1">
      <w:r w:rsidRPr="004505CB">
        <w:rPr>
          <w:b/>
          <w:color w:val="FF0000"/>
        </w:rPr>
        <w:t>Motion:</w:t>
      </w:r>
      <w:r w:rsidRPr="004505CB">
        <w:rPr>
          <w:color w:val="FF0000"/>
        </w:rPr>
        <w:t xml:space="preserve"> </w:t>
      </w:r>
      <w:r>
        <w:t>To appoint Jason Hoke, Dan Palantino, Kathy Munyan and Denise Matulich to the Website Committee</w:t>
      </w:r>
    </w:p>
    <w:p w14:paraId="560918C6" w14:textId="3B4AAD4E" w:rsidR="004973B1" w:rsidRDefault="004973B1" w:rsidP="004973B1">
      <w:r>
        <w:t xml:space="preserve">Moved: Linda Cain </w:t>
      </w:r>
      <w:r>
        <w:tab/>
      </w:r>
      <w:r w:rsidR="007C2665">
        <w:t xml:space="preserve"> </w:t>
      </w:r>
      <w:r w:rsidR="007C2665">
        <w:tab/>
      </w:r>
      <w:r>
        <w:t xml:space="preserve">Second: Cindy Harwin  </w:t>
      </w:r>
    </w:p>
    <w:p w14:paraId="6F040BCE" w14:textId="6FB0DD26" w:rsidR="007C2665" w:rsidRDefault="007C2665" w:rsidP="007C2665">
      <w:pPr>
        <w:pStyle w:val="ListParagraph"/>
        <w:numPr>
          <w:ilvl w:val="0"/>
          <w:numId w:val="1"/>
        </w:numPr>
      </w:pPr>
      <w:r>
        <w:t>Review of Great Dane Flyer for AKC: Discussed several changes to be made. Susan will reword and present for approval.</w:t>
      </w:r>
    </w:p>
    <w:p w14:paraId="20804BBB" w14:textId="2E87BAB8" w:rsidR="007C2665" w:rsidRDefault="007C2665" w:rsidP="007C2665">
      <w:pPr>
        <w:rPr>
          <w:rFonts w:ascii="Cambria" w:hAnsi="Cambria" w:cs="Arial"/>
          <w:i/>
          <w:color w:val="000000"/>
          <w:sz w:val="24"/>
          <w:szCs w:val="24"/>
        </w:rPr>
      </w:pPr>
      <w:r w:rsidRPr="004505CB">
        <w:rPr>
          <w:b/>
          <w:color w:val="FF0000"/>
        </w:rPr>
        <w:t>Motion:</w:t>
      </w:r>
      <w:r w:rsidRPr="004505CB">
        <w:rPr>
          <w:color w:val="FF0000"/>
        </w:rPr>
        <w:t xml:space="preserve"> </w:t>
      </w:r>
      <w:r>
        <w:t xml:space="preserve">To </w:t>
      </w:r>
      <w:r>
        <w:t>rescind 01/20/2018 motion “</w:t>
      </w:r>
      <w:r w:rsidRPr="00A811D4">
        <w:rPr>
          <w:rFonts w:ascii="Cambria" w:hAnsi="Cambria" w:cs="Arial"/>
          <w:i/>
          <w:sz w:val="24"/>
          <w:szCs w:val="24"/>
        </w:rPr>
        <w:t>The</w:t>
      </w:r>
      <w:r w:rsidRPr="00A811D4">
        <w:rPr>
          <w:rFonts w:ascii="Cambria" w:hAnsi="Cambria" w:cs="Arial"/>
          <w:i/>
          <w:color w:val="000000"/>
          <w:sz w:val="24"/>
          <w:szCs w:val="24"/>
        </w:rPr>
        <w:t xml:space="preserve"> Corresponding Secretary will send a written request to both factions representing Lake</w:t>
      </w:r>
      <w:r>
        <w:rPr>
          <w:rFonts w:ascii="Cambria" w:hAnsi="Cambria" w:cs="Arial"/>
          <w:i/>
          <w:color w:val="000000"/>
          <w:sz w:val="24"/>
          <w:szCs w:val="24"/>
        </w:rPr>
        <w:t xml:space="preserve"> S</w:t>
      </w:r>
      <w:r w:rsidRPr="00A811D4">
        <w:rPr>
          <w:rFonts w:ascii="Cambria" w:hAnsi="Cambria" w:cs="Arial"/>
          <w:i/>
          <w:color w:val="000000"/>
          <w:sz w:val="24"/>
          <w:szCs w:val="24"/>
        </w:rPr>
        <w:t>hore Great Dane Club to submit to her all membership meeting minutes from 2016 to the current time within 14 days upon receipt. These requests will be sent both regular mail and Certified Mail with signature return receipt requested</w:t>
      </w:r>
      <w:r>
        <w:rPr>
          <w:rFonts w:ascii="Cambria" w:hAnsi="Cambria" w:cs="Arial"/>
          <w:i/>
          <w:color w:val="000000"/>
          <w:sz w:val="24"/>
          <w:szCs w:val="24"/>
        </w:rPr>
        <w:t>”</w:t>
      </w:r>
    </w:p>
    <w:p w14:paraId="73CF855C" w14:textId="06CB2B59" w:rsidR="007C2665" w:rsidRDefault="007C2665" w:rsidP="007C2665">
      <w:proofErr w:type="spellStart"/>
      <w:r>
        <w:t>Move</w:t>
      </w:r>
      <w:proofErr w:type="spellEnd"/>
      <w:r>
        <w:t xml:space="preserve">d: </w:t>
      </w:r>
      <w:r>
        <w:t xml:space="preserve">Neil </w:t>
      </w:r>
      <w:proofErr w:type="spellStart"/>
      <w:r>
        <w:t>O’sullivan</w:t>
      </w:r>
      <w:proofErr w:type="spellEnd"/>
      <w:r>
        <w:t xml:space="preserve">  </w:t>
      </w:r>
      <w:r>
        <w:t xml:space="preserve"> </w:t>
      </w:r>
      <w:r>
        <w:tab/>
        <w:t xml:space="preserve">Second: </w:t>
      </w:r>
      <w:r>
        <w:t xml:space="preserve">Jamie Harshfield </w:t>
      </w:r>
      <w:r>
        <w:t xml:space="preserve">  </w:t>
      </w:r>
    </w:p>
    <w:p w14:paraId="0AE473A7" w14:textId="32281905" w:rsidR="009F08CE" w:rsidRDefault="009F08CE">
      <w:r w:rsidRPr="004505CB">
        <w:rPr>
          <w:b/>
          <w:color w:val="FF0000"/>
        </w:rPr>
        <w:t>Motion:</w:t>
      </w:r>
      <w:r>
        <w:t xml:space="preserve"> To move to Executive Session noted at </w:t>
      </w:r>
      <w:r w:rsidR="004973B1">
        <w:t>8</w:t>
      </w:r>
      <w:r>
        <w:t xml:space="preserve">:20 PM EST </w:t>
      </w:r>
    </w:p>
    <w:p w14:paraId="135BFBA2" w14:textId="77777777" w:rsidR="004973B1" w:rsidRDefault="004973B1" w:rsidP="004973B1">
      <w:r>
        <w:t xml:space="preserve">Moved: Linda Cain </w:t>
      </w:r>
      <w:r>
        <w:tab/>
        <w:t xml:space="preserve">Second: Cindy Harwin  </w:t>
      </w:r>
    </w:p>
    <w:p w14:paraId="1388C70D" w14:textId="77777777" w:rsidR="009F08CE" w:rsidRDefault="009F08CE">
      <w:bookmarkStart w:id="0" w:name="_GoBack"/>
      <w:bookmarkEnd w:id="0"/>
    </w:p>
    <w:p w14:paraId="0148E703" w14:textId="61C32F89" w:rsidR="009F08CE" w:rsidRDefault="004505CB" w:rsidP="007C2665">
      <w:pPr>
        <w:pStyle w:val="ListParagraph"/>
        <w:numPr>
          <w:ilvl w:val="0"/>
          <w:numId w:val="1"/>
        </w:numPr>
      </w:pPr>
      <w:r>
        <w:t xml:space="preserve">Meeting reconvened at </w:t>
      </w:r>
      <w:r w:rsidR="004973B1">
        <w:t>9:10 PM</w:t>
      </w:r>
      <w:r>
        <w:t xml:space="preserve"> EST </w:t>
      </w:r>
    </w:p>
    <w:p w14:paraId="10D153CA" w14:textId="180392E2" w:rsidR="004505CB" w:rsidRDefault="004505CB">
      <w:r w:rsidRPr="004505CB">
        <w:rPr>
          <w:b/>
          <w:color w:val="FF0000"/>
        </w:rPr>
        <w:t>Motion:</w:t>
      </w:r>
      <w:r>
        <w:t xml:space="preserve"> To adjourn.</w:t>
      </w:r>
    </w:p>
    <w:p w14:paraId="4988397C" w14:textId="7D086D00" w:rsidR="004505CB" w:rsidRDefault="004505CB">
      <w:r>
        <w:t>Moved</w:t>
      </w:r>
      <w:r w:rsidR="004973B1">
        <w:t xml:space="preserve">: Jamie Harshfield </w:t>
      </w:r>
      <w:r>
        <w:t xml:space="preserve"> </w:t>
      </w:r>
    </w:p>
    <w:p w14:paraId="0A12205E" w14:textId="77777777" w:rsidR="004505CB" w:rsidRDefault="004505CB"/>
    <w:p w14:paraId="74707336" w14:textId="77777777" w:rsidR="004505CB" w:rsidRDefault="004505CB">
      <w:r>
        <w:t xml:space="preserve">Respectfully Submitted, </w:t>
      </w:r>
    </w:p>
    <w:p w14:paraId="23F2256C" w14:textId="5125632F" w:rsidR="009F08CE" w:rsidRDefault="004505CB">
      <w:r>
        <w:t xml:space="preserve">Kathleen Fennell  </w:t>
      </w:r>
    </w:p>
    <w:sectPr w:rsidR="009F08CE" w:rsidSect="004973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1525C1"/>
    <w:multiLevelType w:val="hybridMultilevel"/>
    <w:tmpl w:val="197C1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636119"/>
    <w:multiLevelType w:val="hybridMultilevel"/>
    <w:tmpl w:val="96FE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8CE"/>
    <w:rsid w:val="004505CB"/>
    <w:rsid w:val="004973B1"/>
    <w:rsid w:val="007C2665"/>
    <w:rsid w:val="009F08CE"/>
    <w:rsid w:val="00E35F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9528F"/>
  <w15:chartTrackingRefBased/>
  <w15:docId w15:val="{FCCF57AC-3915-4AF4-8A5C-ECA418185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26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291</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Fennell</dc:creator>
  <cp:keywords/>
  <dc:description/>
  <cp:lastModifiedBy>Kathleen Fennell</cp:lastModifiedBy>
  <cp:revision>3</cp:revision>
  <dcterms:created xsi:type="dcterms:W3CDTF">2018-02-10T21:05:00Z</dcterms:created>
  <dcterms:modified xsi:type="dcterms:W3CDTF">2018-02-10T21:14:00Z</dcterms:modified>
</cp:coreProperties>
</file>