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E6048" w14:textId="77777777" w:rsidR="009F08CE" w:rsidRDefault="009F08CE">
      <w:r>
        <w:t xml:space="preserve">GREAT DANE CLUB OF AMERICA </w:t>
      </w:r>
    </w:p>
    <w:p w14:paraId="26B0A51E" w14:textId="77777777" w:rsidR="009F08CE" w:rsidRDefault="009F08CE">
      <w:r>
        <w:t xml:space="preserve">BOARD OF DIRECTORS MEETING </w:t>
      </w:r>
    </w:p>
    <w:p w14:paraId="61BB2638" w14:textId="500762C4" w:rsidR="009F08CE" w:rsidRDefault="009F08CE">
      <w:r>
        <w:t xml:space="preserve">TELECONFERENCE </w:t>
      </w:r>
      <w:r w:rsidR="00E80893">
        <w:t>WEDNESDAY FEBRUARY 20, 2019</w:t>
      </w:r>
    </w:p>
    <w:p w14:paraId="63B626A1" w14:textId="77777777" w:rsidR="009F08CE" w:rsidRPr="004505CB" w:rsidRDefault="009F08CE">
      <w:pPr>
        <w:rPr>
          <w:i/>
        </w:rPr>
      </w:pPr>
      <w:r w:rsidRPr="004505CB">
        <w:rPr>
          <w:i/>
        </w:rPr>
        <w:t xml:space="preserve">All motions are considered unanimous unless otherwise noted. </w:t>
      </w:r>
    </w:p>
    <w:p w14:paraId="5DF4EB18" w14:textId="077D1C5E" w:rsidR="009F08CE" w:rsidRDefault="009F08CE">
      <w:r>
        <w:t xml:space="preserve">The teleconference meeting was called to order at </w:t>
      </w:r>
      <w:r w:rsidR="00E80893">
        <w:t>8:03</w:t>
      </w:r>
      <w:r>
        <w:t xml:space="preserve"> PM EST</w:t>
      </w:r>
    </w:p>
    <w:p w14:paraId="17EBD42F" w14:textId="0ACD9DA6" w:rsidR="009F08CE" w:rsidRDefault="009F08CE">
      <w:r>
        <w:t xml:space="preserve">Present: </w:t>
      </w:r>
      <w:r w:rsidR="003D2346">
        <w:t xml:space="preserve">President </w:t>
      </w:r>
      <w:r>
        <w:t xml:space="preserve">Jason Hoke, Jamie Harshfield, Kathy Munyan, Cindy Harwin, Jean Highlands, </w:t>
      </w:r>
      <w:r w:rsidR="00E80893">
        <w:t>T</w:t>
      </w:r>
      <w:r>
        <w:t xml:space="preserve">eresa LaBrie, Denise Matulich, Lynda Moriarty, </w:t>
      </w:r>
      <w:r w:rsidR="004505CB">
        <w:t>Karen</w:t>
      </w:r>
      <w:r>
        <w:t xml:space="preserve"> Desjardins</w:t>
      </w:r>
      <w:r w:rsidR="004973B1">
        <w:t xml:space="preserve">, Linda Cain, Darryl Pitts, </w:t>
      </w:r>
      <w:r w:rsidR="00E80893">
        <w:t>Jessie Gerszewski</w:t>
      </w:r>
      <w:r w:rsidR="004973B1">
        <w:t xml:space="preserve">, </w:t>
      </w:r>
      <w:r>
        <w:t xml:space="preserve">Kathleen Fennell </w:t>
      </w:r>
    </w:p>
    <w:p w14:paraId="4D37C818" w14:textId="00373FE0" w:rsidR="009F08CE" w:rsidRDefault="009F08CE">
      <w:r>
        <w:t xml:space="preserve">Absent: </w:t>
      </w:r>
      <w:r w:rsidR="00E80893">
        <w:t>Joyce Rowe</w:t>
      </w:r>
      <w:r w:rsidR="004973B1">
        <w:t>, Bob Edison</w:t>
      </w:r>
      <w:r w:rsidR="00E80893">
        <w:t>, Neil O’Sullivan</w:t>
      </w:r>
      <w:r w:rsidR="004973B1">
        <w:t xml:space="preserve"> </w:t>
      </w:r>
    </w:p>
    <w:p w14:paraId="6506393A" w14:textId="77777777" w:rsidR="00E80893" w:rsidRDefault="00E80893">
      <w:pPr>
        <w:rPr>
          <w:b/>
          <w:color w:val="FF0000"/>
        </w:rPr>
      </w:pPr>
    </w:p>
    <w:p w14:paraId="52885F6F" w14:textId="2215674D" w:rsidR="009F08CE" w:rsidRDefault="009F08CE">
      <w:r w:rsidRPr="004505CB">
        <w:rPr>
          <w:b/>
          <w:color w:val="FF0000"/>
        </w:rPr>
        <w:t>Motion:</w:t>
      </w:r>
      <w:r w:rsidRPr="004505CB">
        <w:rPr>
          <w:color w:val="FF0000"/>
        </w:rPr>
        <w:t xml:space="preserve"> </w:t>
      </w:r>
      <w:r w:rsidR="004973B1">
        <w:t xml:space="preserve">To </w:t>
      </w:r>
      <w:r w:rsidR="00E80893">
        <w:t>accept the resignation of Brian Seiber as GDCA Treasurer</w:t>
      </w:r>
      <w:r w:rsidR="004973B1">
        <w:t xml:space="preserve"> </w:t>
      </w:r>
      <w:r>
        <w:t xml:space="preserve">   </w:t>
      </w:r>
    </w:p>
    <w:p w14:paraId="54C1FFFD" w14:textId="77FB999F" w:rsidR="009F08CE" w:rsidRDefault="009F08CE">
      <w:r>
        <w:t xml:space="preserve">Moved: </w:t>
      </w:r>
      <w:r w:rsidR="00E80893">
        <w:t>Jean Highlands</w:t>
      </w:r>
      <w:r>
        <w:tab/>
      </w:r>
      <w:r w:rsidR="00E80893">
        <w:tab/>
      </w:r>
      <w:r>
        <w:t xml:space="preserve">Second: </w:t>
      </w:r>
      <w:r w:rsidR="00E80893">
        <w:t>Cindy Harwin</w:t>
      </w:r>
    </w:p>
    <w:p w14:paraId="0A4173E8" w14:textId="77777777" w:rsidR="00E80893" w:rsidRDefault="00E80893"/>
    <w:p w14:paraId="278C8796" w14:textId="3DBACEC1" w:rsidR="004973B1" w:rsidRDefault="004973B1" w:rsidP="004973B1">
      <w:r w:rsidRPr="004505CB">
        <w:rPr>
          <w:b/>
          <w:color w:val="FF0000"/>
        </w:rPr>
        <w:t>Motion:</w:t>
      </w:r>
      <w:r w:rsidRPr="004505CB">
        <w:rPr>
          <w:color w:val="FF0000"/>
        </w:rPr>
        <w:t xml:space="preserve"> </w:t>
      </w:r>
      <w:r>
        <w:t xml:space="preserve">To </w:t>
      </w:r>
      <w:r w:rsidR="003D2346">
        <w:t xml:space="preserve">accept President Jason Hokes </w:t>
      </w:r>
      <w:r w:rsidR="00E80893">
        <w:t>appoint</w:t>
      </w:r>
      <w:r w:rsidR="003D2346">
        <w:t>ment of</w:t>
      </w:r>
      <w:r w:rsidR="00E80893">
        <w:t xml:space="preserve"> Kathy Munyan to fill the vacant roll of GDCA Treasurer until the next GDCA election</w:t>
      </w:r>
    </w:p>
    <w:p w14:paraId="4D7E0E68" w14:textId="77777777" w:rsidR="00E80893" w:rsidRDefault="004973B1" w:rsidP="004973B1">
      <w:r>
        <w:t xml:space="preserve">Moved: </w:t>
      </w:r>
      <w:r w:rsidR="00E80893">
        <w:t>Linda Cain</w:t>
      </w:r>
      <w:r>
        <w:t xml:space="preserve"> </w:t>
      </w:r>
      <w:r>
        <w:tab/>
      </w:r>
      <w:r>
        <w:tab/>
        <w:t xml:space="preserve">Second: </w:t>
      </w:r>
      <w:r w:rsidR="00E80893">
        <w:t>Jessie Gerszewski</w:t>
      </w:r>
      <w:r w:rsidR="00E80893">
        <w:tab/>
        <w:t xml:space="preserve">Abstained: Kathy Munyan </w:t>
      </w:r>
      <w:r>
        <w:t xml:space="preserve"> </w:t>
      </w:r>
    </w:p>
    <w:p w14:paraId="553A585D" w14:textId="5CC35AC5" w:rsidR="004973B1" w:rsidRDefault="004973B1" w:rsidP="004973B1">
      <w:r>
        <w:t xml:space="preserve"> </w:t>
      </w:r>
    </w:p>
    <w:p w14:paraId="77215D66" w14:textId="71D476E0" w:rsidR="004973B1" w:rsidRPr="004973B1" w:rsidRDefault="004973B1" w:rsidP="004973B1">
      <w:r w:rsidRPr="004505CB">
        <w:rPr>
          <w:b/>
          <w:color w:val="FF0000"/>
        </w:rPr>
        <w:t>Motion:</w:t>
      </w:r>
      <w:r w:rsidRPr="004505CB">
        <w:rPr>
          <w:color w:val="FF0000"/>
        </w:rPr>
        <w:t xml:space="preserve"> </w:t>
      </w:r>
      <w:r>
        <w:t xml:space="preserve">To </w:t>
      </w:r>
      <w:r w:rsidR="003D2346">
        <w:t xml:space="preserve">accept President Jason Hokes </w:t>
      </w:r>
      <w:r>
        <w:t>appoint</w:t>
      </w:r>
      <w:r w:rsidR="003D2346">
        <w:t>ment of Joy</w:t>
      </w:r>
      <w:r w:rsidR="00E80893">
        <w:t xml:space="preserve"> De Gruccio to fill the vacan</w:t>
      </w:r>
      <w:r w:rsidR="003D2346">
        <w:t>t seat</w:t>
      </w:r>
      <w:r w:rsidR="00E80893">
        <w:t xml:space="preserve"> on the Board of Director</w:t>
      </w:r>
      <w:r w:rsidR="003D2346">
        <w:t xml:space="preserve">s </w:t>
      </w:r>
      <w:r w:rsidR="00E80893">
        <w:t>until the next GDCA election</w:t>
      </w:r>
    </w:p>
    <w:p w14:paraId="560918C6" w14:textId="13A79CB0" w:rsidR="004973B1" w:rsidRDefault="004973B1" w:rsidP="004973B1">
      <w:r>
        <w:t xml:space="preserve">Moved: </w:t>
      </w:r>
      <w:r w:rsidR="00E80893">
        <w:t>Karen Desjardins</w:t>
      </w:r>
      <w:r>
        <w:t xml:space="preserve"> </w:t>
      </w:r>
      <w:r>
        <w:tab/>
      </w:r>
      <w:r w:rsidR="007C2665">
        <w:t xml:space="preserve"> </w:t>
      </w:r>
      <w:r>
        <w:t xml:space="preserve">Second: </w:t>
      </w:r>
      <w:r w:rsidR="00E80893">
        <w:t>n/a</w:t>
      </w:r>
      <w:r>
        <w:t xml:space="preserve">  </w:t>
      </w:r>
    </w:p>
    <w:p w14:paraId="2032D6A5" w14:textId="77777777" w:rsidR="00E80893" w:rsidRDefault="00E80893" w:rsidP="004973B1"/>
    <w:p w14:paraId="20804BBB" w14:textId="1FB5583D" w:rsidR="007C2665" w:rsidRDefault="007C2665" w:rsidP="007C2665">
      <w:pPr>
        <w:rPr>
          <w:rFonts w:ascii="Cambria" w:hAnsi="Cambria" w:cs="Arial"/>
          <w:i/>
          <w:color w:val="000000"/>
          <w:sz w:val="24"/>
          <w:szCs w:val="24"/>
        </w:rPr>
      </w:pPr>
      <w:r w:rsidRPr="004505CB">
        <w:rPr>
          <w:b/>
          <w:color w:val="FF0000"/>
        </w:rPr>
        <w:t>Motion:</w:t>
      </w:r>
      <w:r w:rsidRPr="004505CB">
        <w:rPr>
          <w:color w:val="FF0000"/>
        </w:rPr>
        <w:t xml:space="preserve"> </w:t>
      </w:r>
      <w:r w:rsidR="00E80893">
        <w:t>To extend the March 1</w:t>
      </w:r>
      <w:r w:rsidR="00E80893" w:rsidRPr="00E80893">
        <w:rPr>
          <w:vertAlign w:val="superscript"/>
        </w:rPr>
        <w:t>st</w:t>
      </w:r>
      <w:r w:rsidR="00E80893">
        <w:t xml:space="preserve"> deadline for accepting membership dues until April 1</w:t>
      </w:r>
      <w:r w:rsidR="00E80893" w:rsidRPr="00E80893">
        <w:rPr>
          <w:vertAlign w:val="superscript"/>
        </w:rPr>
        <w:t>st</w:t>
      </w:r>
      <w:r w:rsidR="00E80893">
        <w:t xml:space="preserve"> </w:t>
      </w:r>
    </w:p>
    <w:p w14:paraId="135BFBA2" w14:textId="577CE787" w:rsidR="004973B1" w:rsidRDefault="004973B1" w:rsidP="004973B1">
      <w:r>
        <w:t xml:space="preserve">Moved: </w:t>
      </w:r>
      <w:r w:rsidR="00E80893">
        <w:t>Jamie Harshfield</w:t>
      </w:r>
      <w:r>
        <w:t xml:space="preserve"> </w:t>
      </w:r>
      <w:r>
        <w:tab/>
        <w:t xml:space="preserve">Second: </w:t>
      </w:r>
      <w:r w:rsidR="00E80893">
        <w:t xml:space="preserve">Kathy Munyan </w:t>
      </w:r>
      <w:r>
        <w:t xml:space="preserve">  </w:t>
      </w:r>
    </w:p>
    <w:p w14:paraId="6DCB06A0" w14:textId="77777777" w:rsidR="00E80893" w:rsidRDefault="00E80893" w:rsidP="004973B1"/>
    <w:p w14:paraId="10D153CA" w14:textId="180392E2" w:rsidR="004505CB" w:rsidRDefault="004505CB">
      <w:r w:rsidRPr="004505CB">
        <w:rPr>
          <w:b/>
          <w:color w:val="FF0000"/>
        </w:rPr>
        <w:t>Motion:</w:t>
      </w:r>
      <w:r>
        <w:t xml:space="preserve"> To adjourn.</w:t>
      </w:r>
    </w:p>
    <w:p w14:paraId="4988397C" w14:textId="5550A26A" w:rsidR="004505CB" w:rsidRDefault="004505CB">
      <w:r>
        <w:t>Moved</w:t>
      </w:r>
      <w:r w:rsidR="004973B1">
        <w:t xml:space="preserve">: </w:t>
      </w:r>
      <w:r w:rsidR="00E80893">
        <w:t xml:space="preserve">Denise Matulich </w:t>
      </w:r>
      <w:r w:rsidR="004973B1">
        <w:t xml:space="preserve"> </w:t>
      </w:r>
      <w:r>
        <w:t xml:space="preserve"> </w:t>
      </w:r>
    </w:p>
    <w:p w14:paraId="0A12205E" w14:textId="394E2ED1" w:rsidR="004505CB" w:rsidRDefault="004505CB"/>
    <w:p w14:paraId="0766D614" w14:textId="56B1BAE9" w:rsidR="007B747B" w:rsidRDefault="007B747B">
      <w:r>
        <w:t xml:space="preserve">All motions reviewed and approved by Jason Hoke, GDCA President </w:t>
      </w:r>
    </w:p>
    <w:p w14:paraId="7B5C544F" w14:textId="77777777" w:rsidR="007B747B" w:rsidRDefault="007B747B">
      <w:bookmarkStart w:id="0" w:name="_GoBack"/>
      <w:bookmarkEnd w:id="0"/>
    </w:p>
    <w:p w14:paraId="74707336" w14:textId="77777777" w:rsidR="004505CB" w:rsidRDefault="004505CB">
      <w:r>
        <w:t xml:space="preserve">Respectfully Submitted, </w:t>
      </w:r>
    </w:p>
    <w:p w14:paraId="23F2256C" w14:textId="5125632F" w:rsidR="009F08CE" w:rsidRDefault="004505CB">
      <w:r>
        <w:t xml:space="preserve">Kathleen Fennell  </w:t>
      </w:r>
    </w:p>
    <w:sectPr w:rsidR="009F08CE" w:rsidSect="004973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525C1"/>
    <w:multiLevelType w:val="hybridMultilevel"/>
    <w:tmpl w:val="197C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36119"/>
    <w:multiLevelType w:val="hybridMultilevel"/>
    <w:tmpl w:val="96FE3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CE"/>
    <w:rsid w:val="003D2346"/>
    <w:rsid w:val="004505CB"/>
    <w:rsid w:val="004973B1"/>
    <w:rsid w:val="007B747B"/>
    <w:rsid w:val="007C2665"/>
    <w:rsid w:val="009F08CE"/>
    <w:rsid w:val="00E35F1B"/>
    <w:rsid w:val="00E8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9528F"/>
  <w15:chartTrackingRefBased/>
  <w15:docId w15:val="{FCCF57AC-3915-4AF4-8A5C-ECA41818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Fennell</dc:creator>
  <cp:keywords/>
  <dc:description/>
  <cp:lastModifiedBy>Kathleen Fennell</cp:lastModifiedBy>
  <cp:revision>4</cp:revision>
  <dcterms:created xsi:type="dcterms:W3CDTF">2019-02-21T21:08:00Z</dcterms:created>
  <dcterms:modified xsi:type="dcterms:W3CDTF">2019-02-21T21:30:00Z</dcterms:modified>
</cp:coreProperties>
</file>